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8AD" w:rsidRPr="007578AD" w:rsidRDefault="007578AD" w:rsidP="007578AD">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sidRPr="007578AD">
        <w:rPr>
          <w:rFonts w:ascii="Georgia" w:eastAsia="Times New Roman" w:hAnsi="Georgia" w:cs="Times New Roman"/>
          <w:b/>
          <w:bCs/>
          <w:color w:val="000000"/>
          <w:kern w:val="36"/>
          <w:sz w:val="34"/>
          <w:szCs w:val="34"/>
          <w:lang w:eastAsia="ru-RU"/>
        </w:rPr>
        <w:t xml:space="preserve">Грипп, </w:t>
      </w:r>
      <w:proofErr w:type="spellStart"/>
      <w:r w:rsidRPr="007578AD">
        <w:rPr>
          <w:rFonts w:ascii="Georgia" w:eastAsia="Times New Roman" w:hAnsi="Georgia" w:cs="Times New Roman"/>
          <w:b/>
          <w:bCs/>
          <w:color w:val="000000"/>
          <w:kern w:val="36"/>
          <w:sz w:val="34"/>
          <w:szCs w:val="34"/>
          <w:lang w:eastAsia="ru-RU"/>
        </w:rPr>
        <w:t>коронавирусная</w:t>
      </w:r>
      <w:proofErr w:type="spellEnd"/>
      <w:r w:rsidRPr="007578AD">
        <w:rPr>
          <w:rFonts w:ascii="Georgia" w:eastAsia="Times New Roman" w:hAnsi="Georgia" w:cs="Times New Roman"/>
          <w:b/>
          <w:bCs/>
          <w:color w:val="000000"/>
          <w:kern w:val="36"/>
          <w:sz w:val="34"/>
          <w:szCs w:val="34"/>
          <w:lang w:eastAsia="ru-RU"/>
        </w:rPr>
        <w:t xml:space="preserve"> инфекция и другие острые респираторные вирусные инфекции (ОРВИ)</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Грипп, </w:t>
      </w:r>
      <w:proofErr w:type="spellStart"/>
      <w:r w:rsidRPr="007578AD">
        <w:rPr>
          <w:rFonts w:ascii="Helvetica" w:eastAsia="Times New Roman" w:hAnsi="Helvetica" w:cs="Helvetica"/>
          <w:b/>
          <w:bCs/>
          <w:color w:val="4F4F4F"/>
          <w:sz w:val="28"/>
          <w:szCs w:val="28"/>
          <w:lang w:eastAsia="ru-RU"/>
        </w:rPr>
        <w:t>коронавирусная</w:t>
      </w:r>
      <w:proofErr w:type="spellEnd"/>
      <w:r w:rsidRPr="007578AD">
        <w:rPr>
          <w:rFonts w:ascii="Helvetica" w:eastAsia="Times New Roman" w:hAnsi="Helvetica" w:cs="Helvetica"/>
          <w:b/>
          <w:bCs/>
          <w:color w:val="4F4F4F"/>
          <w:sz w:val="28"/>
          <w:szCs w:val="28"/>
          <w:lang w:eastAsia="ru-RU"/>
        </w:rPr>
        <w:t xml:space="preserve"> инфекция и другие острые респираторные вирусные инфекции (ОРВИ)</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 xml:space="preserve">Грипп, </w:t>
      </w:r>
      <w:proofErr w:type="spellStart"/>
      <w:r w:rsidRPr="007578AD">
        <w:rPr>
          <w:rFonts w:ascii="Helvetica" w:eastAsia="Times New Roman" w:hAnsi="Helvetica" w:cs="Helvetica"/>
          <w:color w:val="4F4F4F"/>
          <w:sz w:val="28"/>
          <w:szCs w:val="28"/>
          <w:lang w:eastAsia="ru-RU"/>
        </w:rPr>
        <w:t>коронавирусная</w:t>
      </w:r>
      <w:proofErr w:type="spellEnd"/>
      <w:r w:rsidRPr="007578AD">
        <w:rPr>
          <w:rFonts w:ascii="Helvetica" w:eastAsia="Times New Roman" w:hAnsi="Helvetica" w:cs="Helvetica"/>
          <w:color w:val="4F4F4F"/>
          <w:sz w:val="28"/>
          <w:szCs w:val="28"/>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 xml:space="preserve">Несмотря на постоянные усилия, направленные на борьбу с возбудителями гриппа, </w:t>
      </w:r>
      <w:proofErr w:type="spellStart"/>
      <w:r w:rsidRPr="007578AD">
        <w:rPr>
          <w:rFonts w:ascii="Helvetica" w:eastAsia="Times New Roman" w:hAnsi="Helvetica" w:cs="Helvetica"/>
          <w:color w:val="4F4F4F"/>
          <w:sz w:val="28"/>
          <w:szCs w:val="28"/>
          <w:lang w:eastAsia="ru-RU"/>
        </w:rPr>
        <w:t>коронавирусной</w:t>
      </w:r>
      <w:proofErr w:type="spellEnd"/>
      <w:r w:rsidRPr="007578AD">
        <w:rPr>
          <w:rFonts w:ascii="Helvetica" w:eastAsia="Times New Roman" w:hAnsi="Helvetica" w:cs="Helvetica"/>
          <w:color w:val="4F4F4F"/>
          <w:sz w:val="28"/>
          <w:szCs w:val="28"/>
          <w:lang w:eastAsia="ru-RU"/>
        </w:rPr>
        <w:t xml:space="preserve"> инфекции и других ОРВИ победить их до сих пор не удается.</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Ежегодно от осложнений гриппа погибают тысячи человек.</w:t>
      </w:r>
    </w:p>
    <w:p w:rsidR="007578AD" w:rsidRPr="007578AD" w:rsidRDefault="007578AD" w:rsidP="007578AD">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5943600" cy="3952875"/>
            <wp:effectExtent l="19050" t="0" r="0" b="0"/>
            <wp:docPr id="4" name="Рисунок 4" descr="http://cgon.rospotrebnadzor.ru/upload/medialibrary/308/3080bcf8b5ff2db127b729298e17c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308/3080bcf8b5ff2db127b729298e17cb2f.png"/>
                    <pic:cNvPicPr>
                      <a:picLocks noChangeAspect="1" noChangeArrowheads="1"/>
                    </pic:cNvPicPr>
                  </pic:nvPicPr>
                  <pic:blipFill>
                    <a:blip r:embed="rId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 xml:space="preserve">Это связано с тем, что вирусы, прежде всего вирусы гриппа и </w:t>
      </w:r>
      <w:proofErr w:type="spellStart"/>
      <w:r w:rsidRPr="007578AD">
        <w:rPr>
          <w:rFonts w:ascii="Helvetica" w:eastAsia="Times New Roman" w:hAnsi="Helvetica" w:cs="Helvetica"/>
          <w:color w:val="4F4F4F"/>
          <w:sz w:val="28"/>
          <w:szCs w:val="28"/>
          <w:lang w:eastAsia="ru-RU"/>
        </w:rPr>
        <w:t>коронавирусы</w:t>
      </w:r>
      <w:proofErr w:type="spellEnd"/>
      <w:r w:rsidRPr="007578AD">
        <w:rPr>
          <w:rFonts w:ascii="Helvetica" w:eastAsia="Times New Roman" w:hAnsi="Helvetica" w:cs="Helvetica"/>
          <w:color w:val="4F4F4F"/>
          <w:sz w:val="28"/>
          <w:szCs w:val="28"/>
          <w:lang w:eastAsia="ru-RU"/>
        </w:rPr>
        <w:t xml:space="preserve"> обладают способностью менять свою структуру и </w:t>
      </w:r>
      <w:proofErr w:type="spellStart"/>
      <w:r w:rsidRPr="007578AD">
        <w:rPr>
          <w:rFonts w:ascii="Helvetica" w:eastAsia="Times New Roman" w:hAnsi="Helvetica" w:cs="Helvetica"/>
          <w:color w:val="4F4F4F"/>
          <w:sz w:val="28"/>
          <w:szCs w:val="28"/>
          <w:lang w:eastAsia="ru-RU"/>
        </w:rPr>
        <w:t>мутировавший</w:t>
      </w:r>
      <w:proofErr w:type="spellEnd"/>
      <w:r w:rsidRPr="007578AD">
        <w:rPr>
          <w:rFonts w:ascii="Helvetica" w:eastAsia="Times New Roman" w:hAnsi="Helvetica" w:cs="Helvetica"/>
          <w:color w:val="4F4F4F"/>
          <w:sz w:val="28"/>
          <w:szCs w:val="28"/>
          <w:lang w:eastAsia="ru-RU"/>
        </w:rPr>
        <w:t xml:space="preserve">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7578AD" w:rsidRDefault="007578AD" w:rsidP="007578AD">
      <w:pPr>
        <w:shd w:val="clear" w:color="auto" w:fill="FFFFFF"/>
        <w:spacing w:after="240" w:line="240" w:lineRule="auto"/>
        <w:jc w:val="both"/>
        <w:rPr>
          <w:rFonts w:ascii="Helvetica" w:eastAsia="Times New Roman" w:hAnsi="Helvetica" w:cs="Helvetica"/>
          <w:b/>
          <w:bCs/>
          <w:color w:val="4F4F4F"/>
          <w:sz w:val="28"/>
          <w:szCs w:val="28"/>
          <w:lang w:eastAsia="ru-RU"/>
        </w:rPr>
      </w:pP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lastRenderedPageBreak/>
        <w:t>Для кого наиболее опасна встреча с вирусом?</w:t>
      </w:r>
    </w:p>
    <w:p w:rsidR="007578AD" w:rsidRPr="007578AD" w:rsidRDefault="007578AD" w:rsidP="007578AD">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5943600" cy="3962400"/>
            <wp:effectExtent l="19050" t="0" r="0" b="0"/>
            <wp:docPr id="5" name="Рисунок 5" descr="http://cgon.rospotrebnadzor.ru/upload/medialibrary/55b/55bbbba2fb793b9fad778ade2d41d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55b/55bbbba2fb793b9fad778ade2d41dc29.png"/>
                    <pic:cNvPicPr>
                      <a:picLocks noChangeAspect="1" noChangeArrowheads="1"/>
                    </pic:cNvPicPr>
                  </pic:nvPicPr>
                  <pic:blipFill>
                    <a:blip r:embed="rId8"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Группы риска</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Дети</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Люди старше 60 лет</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 xml:space="preserve">Люди с хроническими заболеваниями легких (бронхиальная астма, хроническая </w:t>
      </w:r>
      <w:proofErr w:type="spellStart"/>
      <w:r w:rsidRPr="007578AD">
        <w:rPr>
          <w:rFonts w:ascii="Helvetica" w:eastAsia="Times New Roman" w:hAnsi="Helvetica" w:cs="Helvetica"/>
          <w:color w:val="4F4F4F"/>
          <w:sz w:val="28"/>
          <w:szCs w:val="28"/>
          <w:lang w:eastAsia="ru-RU"/>
        </w:rPr>
        <w:t>обструктивная</w:t>
      </w:r>
      <w:proofErr w:type="spellEnd"/>
      <w:r w:rsidRPr="007578AD">
        <w:rPr>
          <w:rFonts w:ascii="Helvetica" w:eastAsia="Times New Roman" w:hAnsi="Helvetica" w:cs="Helvetica"/>
          <w:color w:val="4F4F4F"/>
          <w:sz w:val="28"/>
          <w:szCs w:val="28"/>
          <w:lang w:eastAsia="ru-RU"/>
        </w:rPr>
        <w:t xml:space="preserve"> болезнь легких)</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 xml:space="preserve">Люди с хроническими заболеваниями </w:t>
      </w:r>
      <w:proofErr w:type="spellStart"/>
      <w:r w:rsidRPr="007578AD">
        <w:rPr>
          <w:rFonts w:ascii="Helvetica" w:eastAsia="Times New Roman" w:hAnsi="Helvetica" w:cs="Helvetica"/>
          <w:color w:val="4F4F4F"/>
          <w:sz w:val="28"/>
          <w:szCs w:val="28"/>
          <w:lang w:eastAsia="ru-RU"/>
        </w:rPr>
        <w:t>сердечно-сосудистой</w:t>
      </w:r>
      <w:proofErr w:type="spellEnd"/>
      <w:r w:rsidRPr="007578AD">
        <w:rPr>
          <w:rFonts w:ascii="Helvetica" w:eastAsia="Times New Roman" w:hAnsi="Helvetica" w:cs="Helvetica"/>
          <w:color w:val="4F4F4F"/>
          <w:sz w:val="28"/>
          <w:szCs w:val="28"/>
          <w:lang w:eastAsia="ru-RU"/>
        </w:rPr>
        <w:t xml:space="preserve"> системы (врожденные пороки сердца, ишемическая болезнь сердца, сердечная недостаточность)</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Беременные женщины</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Медицинские работники</w:t>
      </w:r>
    </w:p>
    <w:p w:rsidR="007578AD" w:rsidRPr="007578AD" w:rsidRDefault="007578AD" w:rsidP="007578AD">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lastRenderedPageBreak/>
        <w:t>Работники общественного транспорта, предприятий общественного питания</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Каким образом происходит заражение?</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Симптомы</w:t>
      </w:r>
    </w:p>
    <w:p w:rsidR="007578AD" w:rsidRPr="007578AD" w:rsidRDefault="007578AD" w:rsidP="007578AD">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5200650" cy="3467100"/>
            <wp:effectExtent l="19050" t="0" r="0" b="0"/>
            <wp:docPr id="6" name="Рисунок 6" descr="http://cgon.rospotrebnadzor.ru/upload/medialibrary/82f/82f7aa0a95bf4a419a7d66dd2887f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82f/82f7aa0a95bf4a419a7d66dd2887ffd7.png"/>
                    <pic:cNvPicPr>
                      <a:picLocks noChangeAspect="1" noChangeArrowheads="1"/>
                    </pic:cNvPicPr>
                  </pic:nvPicPr>
                  <pic:blipFill>
                    <a:blip r:embed="rId9" cstate="print"/>
                    <a:srcRect/>
                    <a:stretch>
                      <a:fillRect/>
                    </a:stretch>
                  </pic:blipFill>
                  <pic:spPr bwMode="auto">
                    <a:xfrm>
                      <a:off x="0" y="0"/>
                      <a:ext cx="5200650" cy="3467100"/>
                    </a:xfrm>
                    <a:prstGeom prst="rect">
                      <a:avLst/>
                    </a:prstGeom>
                    <a:noFill/>
                    <a:ln w="9525">
                      <a:noFill/>
                      <a:miter lim="800000"/>
                      <a:headEnd/>
                      <a:tailEnd/>
                    </a:ln>
                  </pic:spPr>
                </pic:pic>
              </a:graphicData>
            </a:graphic>
          </wp:inline>
        </w:drawing>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В зависимости от конкретного вида возбудителя симптомы могут значительно различаться, как по степени выраженности, так и по вариантам сочетания.</w:t>
      </w:r>
    </w:p>
    <w:p w:rsidR="007578AD" w:rsidRPr="007578AD" w:rsidRDefault="007578AD" w:rsidP="007578AD">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Повышение температуры</w:t>
      </w:r>
    </w:p>
    <w:p w:rsidR="007578AD" w:rsidRPr="007578AD" w:rsidRDefault="007578AD" w:rsidP="007578AD">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Озноб, общее недомогание, слабость головная боль, боли в мышцах</w:t>
      </w:r>
    </w:p>
    <w:p w:rsidR="007578AD" w:rsidRPr="007578AD" w:rsidRDefault="007578AD" w:rsidP="007578AD">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Снижение аппетита, возможны тошнота и рвота</w:t>
      </w:r>
    </w:p>
    <w:p w:rsidR="007578AD" w:rsidRPr="007578AD" w:rsidRDefault="007578AD" w:rsidP="007578AD">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Конъюнктивит (возможно)</w:t>
      </w:r>
    </w:p>
    <w:p w:rsidR="007578AD" w:rsidRPr="007578AD" w:rsidRDefault="007578AD" w:rsidP="007578AD">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Понос (возможно)</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В среднем, болезнь длится около 5 дней. Если температура держится дольше, возможно, возникли осложнения.</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Осложнения</w:t>
      </w:r>
    </w:p>
    <w:p w:rsidR="007578AD" w:rsidRPr="007578AD" w:rsidRDefault="007578AD" w:rsidP="007578AD">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lastRenderedPageBreak/>
        <w:t>Пневмония</w:t>
      </w:r>
    </w:p>
    <w:p w:rsidR="007578AD" w:rsidRPr="007578AD" w:rsidRDefault="007578AD" w:rsidP="007578AD">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Энцефалит, менингит</w:t>
      </w:r>
    </w:p>
    <w:p w:rsidR="007578AD" w:rsidRPr="007578AD" w:rsidRDefault="007578AD" w:rsidP="007578AD">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Осложнения беременности, развитие патологии плода</w:t>
      </w:r>
    </w:p>
    <w:p w:rsidR="007578AD" w:rsidRPr="007578AD" w:rsidRDefault="007578AD" w:rsidP="007578AD">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Обострение хронических заболеваний</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Антибиотики</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Заболевший человек должен оставаться дома и не создавать угрозу заражения окружающих.</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Профилактика</w:t>
      </w:r>
      <w:r>
        <w:rPr>
          <w:rFonts w:ascii="Helvetica" w:eastAsia="Times New Roman" w:hAnsi="Helvetica" w:cs="Helvetica"/>
          <w:noProof/>
          <w:color w:val="4F4F4F"/>
          <w:sz w:val="28"/>
          <w:szCs w:val="28"/>
          <w:lang w:eastAsia="ru-RU"/>
        </w:rPr>
        <w:drawing>
          <wp:inline distT="0" distB="0" distL="0" distR="0">
            <wp:extent cx="4752975" cy="3168650"/>
            <wp:effectExtent l="19050" t="0" r="9525" b="0"/>
            <wp:docPr id="2" name="Рисунок 7" descr="http://cgon.rospotrebnadzor.ru/upload/medialibrary/455/455e9b45d739313936a915a381d7d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455/455e9b45d739313936a915a381d7dd1a.png"/>
                    <pic:cNvPicPr>
                      <a:picLocks noChangeAspect="1" noChangeArrowheads="1"/>
                    </pic:cNvPicPr>
                  </pic:nvPicPr>
                  <pic:blipFill>
                    <a:blip r:embed="rId10" cstate="print"/>
                    <a:srcRect/>
                    <a:stretch>
                      <a:fillRect/>
                    </a:stretch>
                  </pic:blipFill>
                  <pic:spPr bwMode="auto">
                    <a:xfrm>
                      <a:off x="0" y="0"/>
                      <a:ext cx="4752975" cy="3168650"/>
                    </a:xfrm>
                    <a:prstGeom prst="rect">
                      <a:avLst/>
                    </a:prstGeom>
                    <a:noFill/>
                    <a:ln w="9525">
                      <a:noFill/>
                      <a:miter lim="800000"/>
                      <a:headEnd/>
                      <a:tailEnd/>
                    </a:ln>
                  </pic:spPr>
                </pic:pic>
              </a:graphicData>
            </a:graphic>
          </wp:inline>
        </w:drawing>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w:t>
      </w:r>
      <w:r w:rsidRPr="007578AD">
        <w:rPr>
          <w:rFonts w:ascii="Helvetica" w:eastAsia="Times New Roman" w:hAnsi="Helvetica" w:cs="Helvetica"/>
          <w:color w:val="4F4F4F"/>
          <w:sz w:val="28"/>
          <w:szCs w:val="28"/>
          <w:lang w:eastAsia="ru-RU"/>
        </w:rPr>
        <w:lastRenderedPageBreak/>
        <w:t>ноябрь. Вакцинация детей против гриппа возможна, начиная с 6-месячного возраста.</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Вакцины против большинства возбудителей острых респираторных вирусных инфекций не разработаны.</w:t>
      </w:r>
    </w:p>
    <w:p w:rsidR="007578AD" w:rsidRPr="007578AD" w:rsidRDefault="007578AD" w:rsidP="007578AD">
      <w:pPr>
        <w:shd w:val="clear" w:color="auto" w:fill="FFFFFF"/>
        <w:spacing w:after="240" w:line="240" w:lineRule="auto"/>
        <w:jc w:val="both"/>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Универсальные меры профилактики</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Часто и тщательно мойте руки</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Избегайте контактов с кашляющими людьми</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Придерживайтесь здорового образа жизни (сон, здоровая пища, физическая активность)</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Пейте больше жидкости</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Регулярно проветривайте и увлажняйте воздух в помещении, в котором находитесь</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Реже бывайте в людных местах</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Используйте маску, когда находитесь в транспорте или в людных местах</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Избегайте объятий, поцелуев и рукопожатий при встречах</w:t>
      </w:r>
    </w:p>
    <w:p w:rsidR="007578AD" w:rsidRPr="007578AD" w:rsidRDefault="007578AD" w:rsidP="007578AD">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7578AD">
        <w:rPr>
          <w:rFonts w:ascii="Helvetica" w:eastAsia="Times New Roman" w:hAnsi="Helvetica" w:cs="Helvetica"/>
          <w:color w:val="4F4F4F"/>
          <w:sz w:val="28"/>
          <w:szCs w:val="28"/>
          <w:lang w:eastAsia="ru-RU"/>
        </w:rPr>
        <w:t>Не трогайте лицо, глаза, нос немытыми руками</w:t>
      </w:r>
    </w:p>
    <w:p w:rsidR="007578AD" w:rsidRPr="007578AD" w:rsidRDefault="007578AD" w:rsidP="007578AD">
      <w:pPr>
        <w:shd w:val="clear" w:color="auto" w:fill="FFFFFF"/>
        <w:spacing w:after="240" w:line="240" w:lineRule="auto"/>
        <w:jc w:val="center"/>
        <w:rPr>
          <w:rFonts w:ascii="Helvetica" w:eastAsia="Times New Roman" w:hAnsi="Helvetica" w:cs="Helvetica"/>
          <w:color w:val="4F4F4F"/>
          <w:sz w:val="28"/>
          <w:szCs w:val="28"/>
          <w:lang w:eastAsia="ru-RU"/>
        </w:rPr>
      </w:pPr>
      <w:r w:rsidRPr="007578AD">
        <w:rPr>
          <w:rFonts w:ascii="Helvetica" w:eastAsia="Times New Roman" w:hAnsi="Helvetica" w:cs="Helvetica"/>
          <w:b/>
          <w:bCs/>
          <w:color w:val="4F4F4F"/>
          <w:sz w:val="28"/>
          <w:szCs w:val="28"/>
          <w:lang w:eastAsia="ru-RU"/>
        </w:rPr>
        <w:t>При первых признаках вирусной инфекции – обратитесь к врачу!</w:t>
      </w:r>
    </w:p>
    <w:p w:rsidR="007578AD" w:rsidRPr="007578AD" w:rsidRDefault="007578AD" w:rsidP="007578AD">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4667250" cy="3111500"/>
            <wp:effectExtent l="19050" t="0" r="0" b="0"/>
            <wp:docPr id="8" name="Рисунок 8" descr="http://cgon.rospotrebnadzor.ru/upload/medialibrary/48d/48ded0477484b5248af2102499a1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gon.rospotrebnadzor.ru/upload/medialibrary/48d/48ded0477484b5248af2102499a19470.png"/>
                    <pic:cNvPicPr>
                      <a:picLocks noChangeAspect="1" noChangeArrowheads="1"/>
                    </pic:cNvPicPr>
                  </pic:nvPicPr>
                  <pic:blipFill>
                    <a:blip r:embed="rId11" cstate="print"/>
                    <a:srcRect/>
                    <a:stretch>
                      <a:fillRect/>
                    </a:stretch>
                  </pic:blipFill>
                  <pic:spPr bwMode="auto">
                    <a:xfrm>
                      <a:off x="0" y="0"/>
                      <a:ext cx="4667250" cy="3111500"/>
                    </a:xfrm>
                    <a:prstGeom prst="rect">
                      <a:avLst/>
                    </a:prstGeom>
                    <a:noFill/>
                    <a:ln w="9525">
                      <a:noFill/>
                      <a:miter lim="800000"/>
                      <a:headEnd/>
                      <a:tailEnd/>
                    </a:ln>
                  </pic:spPr>
                </pic:pic>
              </a:graphicData>
            </a:graphic>
          </wp:inline>
        </w:drawing>
      </w:r>
    </w:p>
    <w:p w:rsidR="00F7081D" w:rsidRDefault="00F7081D"/>
    <w:sectPr w:rsidR="00F7081D" w:rsidSect="00F708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40B" w:rsidRDefault="0004640B" w:rsidP="007578AD">
      <w:pPr>
        <w:spacing w:after="0" w:line="240" w:lineRule="auto"/>
      </w:pPr>
      <w:r>
        <w:separator/>
      </w:r>
    </w:p>
  </w:endnote>
  <w:endnote w:type="continuationSeparator" w:id="0">
    <w:p w:rsidR="0004640B" w:rsidRDefault="0004640B" w:rsidP="007578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40B" w:rsidRDefault="0004640B" w:rsidP="007578AD">
      <w:pPr>
        <w:spacing w:after="0" w:line="240" w:lineRule="auto"/>
      </w:pPr>
      <w:r>
        <w:separator/>
      </w:r>
    </w:p>
  </w:footnote>
  <w:footnote w:type="continuationSeparator" w:id="0">
    <w:p w:rsidR="0004640B" w:rsidRDefault="0004640B" w:rsidP="007578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10721"/>
    <w:multiLevelType w:val="multilevel"/>
    <w:tmpl w:val="8B4C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EA16EF"/>
    <w:multiLevelType w:val="multilevel"/>
    <w:tmpl w:val="EDF4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5A6912"/>
    <w:multiLevelType w:val="multilevel"/>
    <w:tmpl w:val="640E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482378"/>
    <w:multiLevelType w:val="multilevel"/>
    <w:tmpl w:val="B38A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7578AD"/>
    <w:rsid w:val="0004640B"/>
    <w:rsid w:val="007578AD"/>
    <w:rsid w:val="00F708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1D"/>
  </w:style>
  <w:style w:type="paragraph" w:styleId="1">
    <w:name w:val="heading 1"/>
    <w:basedOn w:val="a"/>
    <w:link w:val="10"/>
    <w:uiPriority w:val="9"/>
    <w:qFormat/>
    <w:rsid w:val="007578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78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78AD"/>
    <w:rPr>
      <w:rFonts w:ascii="Tahoma" w:hAnsi="Tahoma" w:cs="Tahoma"/>
      <w:sz w:val="16"/>
      <w:szCs w:val="16"/>
    </w:rPr>
  </w:style>
  <w:style w:type="paragraph" w:styleId="a5">
    <w:name w:val="header"/>
    <w:basedOn w:val="a"/>
    <w:link w:val="a6"/>
    <w:uiPriority w:val="99"/>
    <w:semiHidden/>
    <w:unhideWhenUsed/>
    <w:rsid w:val="007578A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578AD"/>
  </w:style>
  <w:style w:type="paragraph" w:styleId="a7">
    <w:name w:val="footer"/>
    <w:basedOn w:val="a"/>
    <w:link w:val="a8"/>
    <w:uiPriority w:val="99"/>
    <w:semiHidden/>
    <w:unhideWhenUsed/>
    <w:rsid w:val="007578A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578AD"/>
  </w:style>
  <w:style w:type="character" w:customStyle="1" w:styleId="10">
    <w:name w:val="Заголовок 1 Знак"/>
    <w:basedOn w:val="a0"/>
    <w:link w:val="1"/>
    <w:uiPriority w:val="9"/>
    <w:rsid w:val="007578AD"/>
    <w:rPr>
      <w:rFonts w:ascii="Times New Roman" w:eastAsia="Times New Roman" w:hAnsi="Times New Roman" w:cs="Times New Roman"/>
      <w:b/>
      <w:bCs/>
      <w:kern w:val="36"/>
      <w:sz w:val="48"/>
      <w:szCs w:val="48"/>
      <w:lang w:eastAsia="ru-RU"/>
    </w:rPr>
  </w:style>
  <w:style w:type="paragraph" w:styleId="a9">
    <w:name w:val="Normal (Web)"/>
    <w:basedOn w:val="a"/>
    <w:uiPriority w:val="99"/>
    <w:semiHidden/>
    <w:unhideWhenUsed/>
    <w:rsid w:val="007578A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241213">
      <w:bodyDiv w:val="1"/>
      <w:marLeft w:val="0"/>
      <w:marRight w:val="0"/>
      <w:marTop w:val="0"/>
      <w:marBottom w:val="0"/>
      <w:divBdr>
        <w:top w:val="none" w:sz="0" w:space="0" w:color="auto"/>
        <w:left w:val="none" w:sz="0" w:space="0" w:color="auto"/>
        <w:bottom w:val="none" w:sz="0" w:space="0" w:color="auto"/>
        <w:right w:val="none" w:sz="0" w:space="0" w:color="auto"/>
      </w:divBdr>
      <w:divsChild>
        <w:div w:id="654191078">
          <w:marLeft w:val="-225"/>
          <w:marRight w:val="-225"/>
          <w:marTop w:val="0"/>
          <w:marBottom w:val="0"/>
          <w:divBdr>
            <w:top w:val="none" w:sz="0" w:space="0" w:color="auto"/>
            <w:left w:val="none" w:sz="0" w:space="0" w:color="auto"/>
            <w:bottom w:val="none" w:sz="0" w:space="0" w:color="auto"/>
            <w:right w:val="none" w:sz="0" w:space="0" w:color="auto"/>
          </w:divBdr>
          <w:divsChild>
            <w:div w:id="1206523576">
              <w:marLeft w:val="0"/>
              <w:marRight w:val="0"/>
              <w:marTop w:val="0"/>
              <w:marBottom w:val="0"/>
              <w:divBdr>
                <w:top w:val="none" w:sz="0" w:space="0" w:color="auto"/>
                <w:left w:val="none" w:sz="0" w:space="0" w:color="auto"/>
                <w:bottom w:val="none" w:sz="0" w:space="0" w:color="auto"/>
                <w:right w:val="none" w:sz="0" w:space="0" w:color="auto"/>
              </w:divBdr>
              <w:divsChild>
                <w:div w:id="13665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630</Words>
  <Characters>3591</Characters>
  <Application>Microsoft Office Word</Application>
  <DocSecurity>0</DocSecurity>
  <Lines>29</Lines>
  <Paragraphs>8</Paragraphs>
  <ScaleCrop>false</ScaleCrop>
  <Company>Microsoft</Company>
  <LinksUpToDate>false</LinksUpToDate>
  <CharactersWithSpaces>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3</cp:revision>
  <dcterms:created xsi:type="dcterms:W3CDTF">2020-02-17T21:01:00Z</dcterms:created>
  <dcterms:modified xsi:type="dcterms:W3CDTF">2020-02-17T21:04:00Z</dcterms:modified>
</cp:coreProperties>
</file>