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0" w:rsidRPr="00016260" w:rsidRDefault="009A52DF" w:rsidP="009A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16260">
        <w:rPr>
          <w:rFonts w:ascii="Times New Roman" w:hAnsi="Times New Roman" w:cs="Times New Roman"/>
          <w:b/>
          <w:shd w:val="clear" w:color="auto" w:fill="FFFFFF"/>
        </w:rPr>
        <w:t xml:space="preserve">Муниципальное бюджетное дошкольное образовательное учреждение               </w:t>
      </w:r>
      <w:r w:rsidR="00016260">
        <w:rPr>
          <w:rFonts w:ascii="Times New Roman" w:hAnsi="Times New Roman" w:cs="Times New Roman"/>
          <w:b/>
          <w:shd w:val="clear" w:color="auto" w:fill="FFFFFF"/>
        </w:rPr>
        <w:t xml:space="preserve">                           </w:t>
      </w:r>
      <w:r w:rsidRPr="00016260">
        <w:rPr>
          <w:rFonts w:ascii="Times New Roman" w:hAnsi="Times New Roman" w:cs="Times New Roman"/>
          <w:b/>
          <w:shd w:val="clear" w:color="auto" w:fill="FFFFFF"/>
        </w:rPr>
        <w:t xml:space="preserve">        детский сад № 43</w:t>
      </w:r>
      <w:r w:rsidR="00016260" w:rsidRPr="0001626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A52DF" w:rsidRDefault="00016260" w:rsidP="009A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16260">
        <w:rPr>
          <w:rFonts w:ascii="Times New Roman" w:hAnsi="Times New Roman" w:cs="Times New Roman"/>
          <w:b/>
          <w:shd w:val="clear" w:color="auto" w:fill="FFFFFF"/>
        </w:rPr>
        <w:t>статус "казачье" образовательное учреждение</w:t>
      </w:r>
    </w:p>
    <w:p w:rsidR="00016260" w:rsidRDefault="00016260" w:rsidP="009A5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016260" w:rsidRPr="000A291A" w:rsidRDefault="00016260" w:rsidP="00016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  <w:r w:rsidRPr="000A291A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Система воспитательно-образовательной деятельности по реализации казачьего компонента в содержании регионального образования</w:t>
      </w:r>
    </w:p>
    <w:p w:rsidR="00016260" w:rsidRDefault="00016260" w:rsidP="009A5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A52DF" w:rsidRPr="000A291A" w:rsidRDefault="009A52DF" w:rsidP="009A5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A291A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>« Любовь к родному краю, родной культуре,</w:t>
      </w:r>
    </w:p>
    <w:p w:rsidR="009A52DF" w:rsidRPr="000A291A" w:rsidRDefault="009A52DF" w:rsidP="009A5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A291A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 родной речи начинается с малого – </w:t>
      </w:r>
    </w:p>
    <w:p w:rsidR="009A52DF" w:rsidRPr="000A291A" w:rsidRDefault="009A52DF" w:rsidP="009A5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A291A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любви к своей семье, к своему жилищу, </w:t>
      </w:r>
    </w:p>
    <w:p w:rsidR="009A52DF" w:rsidRPr="000A291A" w:rsidRDefault="009A52DF" w:rsidP="009A5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A291A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к своему детскому саду. </w:t>
      </w:r>
    </w:p>
    <w:p w:rsidR="009A52DF" w:rsidRPr="000A291A" w:rsidRDefault="009A52DF" w:rsidP="009A5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A291A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Постепенно расширяясь, </w:t>
      </w:r>
    </w:p>
    <w:p w:rsidR="009A52DF" w:rsidRPr="000A291A" w:rsidRDefault="009A52DF" w:rsidP="009A5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A291A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эта любовь переходит в любовь к родной стране, </w:t>
      </w:r>
    </w:p>
    <w:p w:rsidR="009A52DF" w:rsidRPr="000A291A" w:rsidRDefault="009A52DF" w:rsidP="009A5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A291A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к ее истории, прошлому и настоящему. </w:t>
      </w:r>
    </w:p>
    <w:p w:rsidR="009A52DF" w:rsidRPr="000A291A" w:rsidRDefault="009A52DF" w:rsidP="009A5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 w:rsidRPr="000A291A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 xml:space="preserve">Всему человеческому.» </w:t>
      </w:r>
    </w:p>
    <w:p w:rsidR="009A52DF" w:rsidRPr="009A52DF" w:rsidRDefault="009A52DF" w:rsidP="009A52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A291A"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  <w:t>Д.С.Лихачев</w:t>
      </w:r>
      <w:r w:rsidRPr="009A52DF">
        <w:rPr>
          <w:rFonts w:ascii="Times New Roman" w:hAnsi="Times New Roman" w:cs="Times New Roman"/>
          <w:b/>
          <w:i/>
          <w:sz w:val="26"/>
          <w:szCs w:val="26"/>
        </w:rPr>
        <w:br/>
      </w:r>
    </w:p>
    <w:p w:rsidR="009A52DF" w:rsidRDefault="009A52DF" w:rsidP="009A52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A52DF" w:rsidRPr="009A52DF" w:rsidRDefault="009A52DF" w:rsidP="009A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A52DF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>
        <w:rPr>
          <w:rFonts w:ascii="Times New Roman" w:hAnsi="Times New Roman" w:cs="Times New Roman"/>
          <w:sz w:val="26"/>
          <w:szCs w:val="26"/>
        </w:rPr>
        <w:t xml:space="preserve"> в обществе растёт</w:t>
      </w:r>
      <w:r w:rsidRPr="009A52DF">
        <w:rPr>
          <w:rFonts w:ascii="Times New Roman" w:hAnsi="Times New Roman" w:cs="Times New Roman"/>
          <w:sz w:val="26"/>
          <w:szCs w:val="26"/>
        </w:rPr>
        <w:t xml:space="preserve"> интерес к осмыслению, укреплению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DF">
        <w:rPr>
          <w:rFonts w:ascii="Times New Roman" w:hAnsi="Times New Roman" w:cs="Times New Roman"/>
          <w:sz w:val="26"/>
          <w:szCs w:val="26"/>
        </w:rPr>
        <w:t>активной пропаганде  национальных культурных традиций.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DF">
        <w:rPr>
          <w:rFonts w:ascii="Times New Roman" w:hAnsi="Times New Roman" w:cs="Times New Roman"/>
          <w:sz w:val="26"/>
          <w:szCs w:val="26"/>
        </w:rPr>
        <w:t>Многовековой опыт человечества показал важность приобщения детей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DF">
        <w:rPr>
          <w:rFonts w:ascii="Times New Roman" w:hAnsi="Times New Roman" w:cs="Times New Roman"/>
          <w:sz w:val="26"/>
          <w:szCs w:val="26"/>
        </w:rPr>
        <w:t>культуре своего народа, поскольку обращение к отеческому наследию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52DF">
        <w:rPr>
          <w:rFonts w:ascii="Times New Roman" w:hAnsi="Times New Roman" w:cs="Times New Roman"/>
          <w:sz w:val="26"/>
          <w:szCs w:val="26"/>
        </w:rPr>
        <w:t>воспитывает уважение, гордость за землю, на которой ты родился и живёшь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A52DF" w:rsidRDefault="00BD2D16" w:rsidP="009A5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A52DF" w:rsidRPr="009A52DF">
        <w:rPr>
          <w:rFonts w:ascii="Times New Roman" w:hAnsi="Times New Roman" w:cs="Times New Roman"/>
          <w:sz w:val="26"/>
          <w:szCs w:val="26"/>
        </w:rPr>
        <w:t xml:space="preserve">В «Национальной доктрине образования в РФ» </w:t>
      </w:r>
      <w:r w:rsidR="00C05E13">
        <w:rPr>
          <w:rFonts w:ascii="Times New Roman" w:hAnsi="Times New Roman" w:cs="Times New Roman"/>
          <w:sz w:val="26"/>
          <w:szCs w:val="26"/>
        </w:rPr>
        <w:t xml:space="preserve"> </w:t>
      </w:r>
      <w:r w:rsidR="009A52DF" w:rsidRPr="009A52DF">
        <w:rPr>
          <w:rFonts w:ascii="Times New Roman" w:hAnsi="Times New Roman" w:cs="Times New Roman"/>
          <w:sz w:val="26"/>
          <w:szCs w:val="26"/>
        </w:rPr>
        <w:t xml:space="preserve"> говорится, что</w:t>
      </w:r>
      <w:r w:rsidR="009A52DF">
        <w:rPr>
          <w:rFonts w:ascii="Times New Roman" w:hAnsi="Times New Roman" w:cs="Times New Roman"/>
          <w:sz w:val="26"/>
          <w:szCs w:val="26"/>
        </w:rPr>
        <w:t xml:space="preserve"> </w:t>
      </w:r>
      <w:r w:rsidR="009A52DF" w:rsidRPr="009A52DF">
        <w:rPr>
          <w:rFonts w:ascii="Times New Roman" w:hAnsi="Times New Roman" w:cs="Times New Roman"/>
          <w:sz w:val="26"/>
          <w:szCs w:val="26"/>
        </w:rPr>
        <w:t>«система</w:t>
      </w:r>
      <w:r w:rsidR="009A52DF">
        <w:rPr>
          <w:rFonts w:ascii="Times New Roman" w:hAnsi="Times New Roman" w:cs="Times New Roman"/>
          <w:sz w:val="26"/>
          <w:szCs w:val="26"/>
        </w:rPr>
        <w:t xml:space="preserve"> </w:t>
      </w:r>
      <w:r w:rsidR="009A52DF" w:rsidRPr="009A52DF">
        <w:rPr>
          <w:rFonts w:ascii="Times New Roman" w:hAnsi="Times New Roman" w:cs="Times New Roman"/>
          <w:sz w:val="26"/>
          <w:szCs w:val="26"/>
        </w:rPr>
        <w:t>образования призвана обеспечить историческую преемственность</w:t>
      </w:r>
      <w:r w:rsidR="009A52DF">
        <w:rPr>
          <w:rFonts w:ascii="Times New Roman" w:hAnsi="Times New Roman" w:cs="Times New Roman"/>
          <w:sz w:val="26"/>
          <w:szCs w:val="26"/>
        </w:rPr>
        <w:t xml:space="preserve"> </w:t>
      </w:r>
      <w:r w:rsidR="009A52DF" w:rsidRPr="009A52DF">
        <w:rPr>
          <w:rFonts w:ascii="Times New Roman" w:hAnsi="Times New Roman" w:cs="Times New Roman"/>
          <w:sz w:val="26"/>
          <w:szCs w:val="26"/>
        </w:rPr>
        <w:t>поколений, сохранение, распространение и развитие национальной культуры,</w:t>
      </w:r>
      <w:r w:rsidR="009A52DF">
        <w:rPr>
          <w:rFonts w:ascii="Times New Roman" w:hAnsi="Times New Roman" w:cs="Times New Roman"/>
          <w:sz w:val="26"/>
          <w:szCs w:val="26"/>
        </w:rPr>
        <w:t xml:space="preserve"> </w:t>
      </w:r>
      <w:r w:rsidR="009A52DF" w:rsidRPr="009A52DF">
        <w:rPr>
          <w:rFonts w:ascii="Times New Roman" w:hAnsi="Times New Roman" w:cs="Times New Roman"/>
          <w:sz w:val="26"/>
          <w:szCs w:val="26"/>
        </w:rPr>
        <w:t>поддержку этнической самобытности народов России, гуманистических</w:t>
      </w:r>
      <w:r w:rsidR="009A52DF">
        <w:rPr>
          <w:rFonts w:ascii="Times New Roman" w:hAnsi="Times New Roman" w:cs="Times New Roman"/>
          <w:sz w:val="26"/>
          <w:szCs w:val="26"/>
        </w:rPr>
        <w:t xml:space="preserve"> </w:t>
      </w:r>
      <w:r w:rsidR="009A52DF" w:rsidRPr="009A52DF">
        <w:rPr>
          <w:rFonts w:ascii="Times New Roman" w:hAnsi="Times New Roman" w:cs="Times New Roman"/>
          <w:sz w:val="26"/>
          <w:szCs w:val="26"/>
        </w:rPr>
        <w:t>традиций, сохранение языков и культур малых народов Российской</w:t>
      </w:r>
      <w:r w:rsidR="009A52DF">
        <w:rPr>
          <w:rFonts w:ascii="Times New Roman" w:hAnsi="Times New Roman" w:cs="Times New Roman"/>
          <w:sz w:val="26"/>
          <w:szCs w:val="26"/>
        </w:rPr>
        <w:t xml:space="preserve"> </w:t>
      </w:r>
      <w:r w:rsidR="009A52DF" w:rsidRPr="009A52DF">
        <w:rPr>
          <w:rFonts w:ascii="Times New Roman" w:hAnsi="Times New Roman" w:cs="Times New Roman"/>
          <w:sz w:val="26"/>
          <w:szCs w:val="26"/>
        </w:rPr>
        <w:t>Федерации».</w:t>
      </w:r>
      <w:r w:rsidR="009A52DF">
        <w:rPr>
          <w:rFonts w:ascii="Times New Roman" w:hAnsi="Times New Roman" w:cs="Times New Roman"/>
          <w:sz w:val="26"/>
          <w:szCs w:val="26"/>
        </w:rPr>
        <w:t xml:space="preserve"> </w:t>
      </w:r>
      <w:r w:rsidR="00C05E13">
        <w:rPr>
          <w:rFonts w:ascii="Times New Roman" w:hAnsi="Times New Roman" w:cs="Times New Roman"/>
          <w:sz w:val="26"/>
          <w:szCs w:val="26"/>
        </w:rPr>
        <w:t xml:space="preserve">Российское государство определило структуру содержания образования на двух уровнях: федеральном и региональном. Федеральный компонент устанавливает базовый минимум содержания образования, а региональный компонент вариативен. В нём заложены основы развития у каждого ребёнка системы знаний о своеобразии родного края ,что способствует становлению личности, небезразличной к судьбе своей "малой Родины". Региональный компонент в своём содержании учитывает традиции, историю, культуру, природу родного края. </w:t>
      </w:r>
    </w:p>
    <w:p w:rsidR="006D4106" w:rsidRDefault="00BD2D16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F05D7">
        <w:rPr>
          <w:rFonts w:ascii="Times New Roman" w:hAnsi="Times New Roman" w:cs="Times New Roman"/>
          <w:sz w:val="26"/>
          <w:szCs w:val="26"/>
        </w:rPr>
        <w:t xml:space="preserve"> </w:t>
      </w:r>
      <w:r w:rsidRPr="00BD2D16">
        <w:rPr>
          <w:rFonts w:ascii="Times New Roman" w:hAnsi="Times New Roman" w:cs="Times New Roman"/>
          <w:sz w:val="26"/>
          <w:szCs w:val="26"/>
        </w:rPr>
        <w:t xml:space="preserve"> </w:t>
      </w:r>
      <w:r w:rsidR="00837019">
        <w:rPr>
          <w:rFonts w:ascii="Times New Roman" w:hAnsi="Times New Roman" w:cs="Times New Roman"/>
          <w:sz w:val="26"/>
          <w:szCs w:val="26"/>
        </w:rPr>
        <w:t>В МБДОУ детском саду № 43 вариативная часть ООП (часть, формируемая участниками образовательных отношений)</w:t>
      </w:r>
      <w:r w:rsidR="00837019" w:rsidRPr="00837019">
        <w:rPr>
          <w:rFonts w:ascii="Times New Roman" w:hAnsi="Times New Roman" w:cs="Times New Roman"/>
          <w:sz w:val="26"/>
          <w:szCs w:val="26"/>
        </w:rPr>
        <w:t xml:space="preserve"> ориентирована на потребности и интересы детей и родителей, разработана с учетом национально-регионального (казачьего) компонента на </w:t>
      </w:r>
      <w:r w:rsidR="00837019" w:rsidRPr="00016260">
        <w:rPr>
          <w:rFonts w:ascii="Times New Roman" w:hAnsi="Times New Roman" w:cs="Times New Roman"/>
          <w:b/>
          <w:sz w:val="26"/>
          <w:szCs w:val="26"/>
        </w:rPr>
        <w:t xml:space="preserve">основе региональной программы "Родники Дона" Р.М. </w:t>
      </w:r>
      <w:proofErr w:type="spellStart"/>
      <w:r w:rsidR="00837019" w:rsidRPr="00016260">
        <w:rPr>
          <w:rFonts w:ascii="Times New Roman" w:hAnsi="Times New Roman" w:cs="Times New Roman"/>
          <w:b/>
          <w:sz w:val="26"/>
          <w:szCs w:val="26"/>
        </w:rPr>
        <w:t>Чумичёвой</w:t>
      </w:r>
      <w:proofErr w:type="spellEnd"/>
      <w:r w:rsidR="00837019" w:rsidRPr="00016260">
        <w:rPr>
          <w:rFonts w:ascii="Times New Roman" w:hAnsi="Times New Roman" w:cs="Times New Roman"/>
          <w:b/>
          <w:sz w:val="26"/>
          <w:szCs w:val="26"/>
        </w:rPr>
        <w:t xml:space="preserve">, Н.А. </w:t>
      </w:r>
      <w:proofErr w:type="spellStart"/>
      <w:r w:rsidR="00837019" w:rsidRPr="00016260">
        <w:rPr>
          <w:rFonts w:ascii="Times New Roman" w:hAnsi="Times New Roman" w:cs="Times New Roman"/>
          <w:b/>
          <w:sz w:val="26"/>
          <w:szCs w:val="26"/>
        </w:rPr>
        <w:t>Платохиной</w:t>
      </w:r>
      <w:proofErr w:type="spellEnd"/>
      <w:r w:rsidR="00837019" w:rsidRPr="00016260">
        <w:rPr>
          <w:rFonts w:ascii="Times New Roman" w:hAnsi="Times New Roman" w:cs="Times New Roman"/>
          <w:b/>
          <w:sz w:val="26"/>
          <w:szCs w:val="26"/>
        </w:rPr>
        <w:t xml:space="preserve">, О.Л. </w:t>
      </w:r>
      <w:proofErr w:type="spellStart"/>
      <w:r w:rsidR="00837019" w:rsidRPr="00016260">
        <w:rPr>
          <w:rFonts w:ascii="Times New Roman" w:hAnsi="Times New Roman" w:cs="Times New Roman"/>
          <w:b/>
          <w:sz w:val="26"/>
          <w:szCs w:val="26"/>
        </w:rPr>
        <w:t>Ведмедь</w:t>
      </w:r>
      <w:proofErr w:type="spellEnd"/>
      <w:r w:rsidR="00837019">
        <w:rPr>
          <w:rFonts w:ascii="Times New Roman" w:hAnsi="Times New Roman" w:cs="Times New Roman"/>
          <w:sz w:val="26"/>
          <w:szCs w:val="26"/>
        </w:rPr>
        <w:t xml:space="preserve"> и </w:t>
      </w:r>
      <w:r w:rsidR="00837019" w:rsidRPr="00BD2D16">
        <w:rPr>
          <w:rFonts w:ascii="Times New Roman" w:hAnsi="Times New Roman" w:cs="Times New Roman"/>
          <w:sz w:val="26"/>
          <w:szCs w:val="26"/>
        </w:rPr>
        <w:t>реш</w:t>
      </w:r>
      <w:r w:rsidR="00837019">
        <w:rPr>
          <w:rFonts w:ascii="Times New Roman" w:hAnsi="Times New Roman" w:cs="Times New Roman"/>
          <w:sz w:val="26"/>
          <w:szCs w:val="26"/>
        </w:rPr>
        <w:t>ает</w:t>
      </w:r>
      <w:r w:rsidR="00837019" w:rsidRPr="00BD2D1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837019">
        <w:rPr>
          <w:rFonts w:ascii="Times New Roman" w:hAnsi="Times New Roman" w:cs="Times New Roman"/>
          <w:sz w:val="26"/>
          <w:szCs w:val="26"/>
        </w:rPr>
        <w:t>и</w:t>
      </w:r>
      <w:r w:rsidR="00837019" w:rsidRPr="00BD2D16">
        <w:rPr>
          <w:rFonts w:ascii="Times New Roman" w:hAnsi="Times New Roman" w:cs="Times New Roman"/>
          <w:sz w:val="26"/>
          <w:szCs w:val="26"/>
        </w:rPr>
        <w:t xml:space="preserve"> </w:t>
      </w:r>
      <w:r w:rsidR="00837019">
        <w:rPr>
          <w:rFonts w:ascii="Times New Roman" w:hAnsi="Times New Roman" w:cs="Times New Roman"/>
          <w:sz w:val="26"/>
          <w:szCs w:val="26"/>
        </w:rPr>
        <w:t>формирования</w:t>
      </w:r>
      <w:r w:rsidR="00837019" w:rsidRPr="00BD2D16">
        <w:rPr>
          <w:rFonts w:ascii="Times New Roman" w:hAnsi="Times New Roman" w:cs="Times New Roman"/>
          <w:sz w:val="26"/>
          <w:szCs w:val="26"/>
        </w:rPr>
        <w:t xml:space="preserve"> духовности, патриотического сознания детей в процессе ознакомл</w:t>
      </w:r>
      <w:r w:rsidR="00837019">
        <w:rPr>
          <w:rFonts w:ascii="Times New Roman" w:hAnsi="Times New Roman" w:cs="Times New Roman"/>
          <w:sz w:val="26"/>
          <w:szCs w:val="26"/>
        </w:rPr>
        <w:t>ением с родным краем, воспитания</w:t>
      </w:r>
      <w:r w:rsidR="00837019" w:rsidRPr="00BD2D16">
        <w:rPr>
          <w:rFonts w:ascii="Times New Roman" w:hAnsi="Times New Roman" w:cs="Times New Roman"/>
          <w:sz w:val="26"/>
          <w:szCs w:val="26"/>
        </w:rPr>
        <w:t xml:space="preserve"> системы ценностного отношения к природе Дона, приобщения к культуре и традициям Донского казач</w:t>
      </w:r>
      <w:r w:rsidR="00837019">
        <w:rPr>
          <w:rFonts w:ascii="Times New Roman" w:hAnsi="Times New Roman" w:cs="Times New Roman"/>
          <w:sz w:val="26"/>
          <w:szCs w:val="26"/>
        </w:rPr>
        <w:t>ества, формирования</w:t>
      </w:r>
      <w:r w:rsidR="00837019" w:rsidRPr="00BD2D16">
        <w:rPr>
          <w:rFonts w:ascii="Times New Roman" w:hAnsi="Times New Roman" w:cs="Times New Roman"/>
          <w:sz w:val="26"/>
          <w:szCs w:val="26"/>
        </w:rPr>
        <w:t xml:space="preserve"> эмоционально окрашенного чувства причастности детей к историческому и культурному наследию прошлого и настоящего родного города</w:t>
      </w:r>
      <w:r w:rsidR="00837019">
        <w:rPr>
          <w:rFonts w:ascii="Times New Roman" w:hAnsi="Times New Roman" w:cs="Times New Roman"/>
          <w:sz w:val="26"/>
          <w:szCs w:val="26"/>
        </w:rPr>
        <w:t>, края</w:t>
      </w:r>
      <w:r w:rsidR="00837019" w:rsidRPr="00BD2D16">
        <w:rPr>
          <w:rFonts w:ascii="Times New Roman" w:hAnsi="Times New Roman" w:cs="Times New Roman"/>
          <w:sz w:val="26"/>
          <w:szCs w:val="26"/>
        </w:rPr>
        <w:t>.</w:t>
      </w:r>
      <w:r w:rsidR="00837019">
        <w:rPr>
          <w:rFonts w:ascii="Times New Roman" w:hAnsi="Times New Roman" w:cs="Times New Roman"/>
          <w:sz w:val="26"/>
          <w:szCs w:val="26"/>
        </w:rPr>
        <w:t xml:space="preserve"> </w:t>
      </w:r>
      <w:r w:rsidR="00837019" w:rsidRPr="00BD2D16">
        <w:rPr>
          <w:rFonts w:ascii="Times New Roman" w:hAnsi="Times New Roman" w:cs="Times New Roman"/>
          <w:sz w:val="26"/>
          <w:szCs w:val="26"/>
        </w:rPr>
        <w:t xml:space="preserve"> </w:t>
      </w:r>
      <w:r w:rsidRPr="00BD2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4106" w:rsidRDefault="006D4106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основу структуры содержания программы "Родники Дона" положен блочно-модульный принцип. Содержание программы для воспитанников старшего дошкольного возраста включает следующие блоки:</w:t>
      </w:r>
    </w:p>
    <w:p w:rsidR="006D4106" w:rsidRDefault="00125DF7" w:rsidP="006D41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"Казаки и казачата"</w:t>
      </w:r>
    </w:p>
    <w:p w:rsidR="00125DF7" w:rsidRDefault="00125DF7" w:rsidP="006D41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"Архитектура моего дома"</w:t>
      </w:r>
    </w:p>
    <w:p w:rsidR="00125DF7" w:rsidRDefault="00125DF7" w:rsidP="006D41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"Краски и литература Тихого Дона"</w:t>
      </w:r>
    </w:p>
    <w:p w:rsidR="00125DF7" w:rsidRDefault="00125DF7" w:rsidP="006D41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"Природа родного края"</w:t>
      </w:r>
    </w:p>
    <w:p w:rsidR="00125DF7" w:rsidRPr="006D4106" w:rsidRDefault="00125DF7" w:rsidP="006D41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"Народные праздники и традиции Донского края"</w:t>
      </w:r>
    </w:p>
    <w:p w:rsidR="009947D4" w:rsidRDefault="00C56B14" w:rsidP="00CD2B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F05D7">
        <w:rPr>
          <w:rFonts w:ascii="Times New Roman" w:hAnsi="Times New Roman" w:cs="Times New Roman"/>
          <w:sz w:val="26"/>
          <w:szCs w:val="26"/>
        </w:rPr>
        <w:t>Кроме того, в</w:t>
      </w:r>
      <w:r w:rsidR="00BD2D16" w:rsidRPr="00BD2D16">
        <w:rPr>
          <w:rFonts w:ascii="Times New Roman" w:hAnsi="Times New Roman" w:cs="Times New Roman"/>
          <w:sz w:val="26"/>
          <w:szCs w:val="26"/>
        </w:rPr>
        <w:t xml:space="preserve"> ДОУ разработан и реализуется творческий долгосрочный проект «Праздники народного календаря», целью которого является формирование у детей осознанного отношения к народным праздникам, связанным с обрядами православной культуры, способствование возрождению традиции семейного празднования основных кал</w:t>
      </w:r>
      <w:r w:rsidR="007F05D7">
        <w:rPr>
          <w:rFonts w:ascii="Times New Roman" w:hAnsi="Times New Roman" w:cs="Times New Roman"/>
          <w:sz w:val="26"/>
          <w:szCs w:val="26"/>
        </w:rPr>
        <w:t xml:space="preserve">ендарных народных праздников. </w:t>
      </w:r>
      <w:r w:rsidR="00125DF7">
        <w:rPr>
          <w:rFonts w:ascii="Times New Roman" w:hAnsi="Times New Roman" w:cs="Times New Roman"/>
          <w:sz w:val="26"/>
          <w:szCs w:val="26"/>
        </w:rPr>
        <w:t>Проект дополняет блок "Народные праздники и традиции Донского края"</w:t>
      </w:r>
    </w:p>
    <w:p w:rsidR="009947D4" w:rsidRPr="00CD2BB6" w:rsidRDefault="009947D4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C7BC3">
        <w:rPr>
          <w:rFonts w:ascii="Times New Roman" w:hAnsi="Times New Roman" w:cs="Times New Roman"/>
          <w:b/>
          <w:color w:val="FF0000"/>
          <w:sz w:val="26"/>
          <w:szCs w:val="26"/>
        </w:rPr>
        <w:t>Основная цель работы по реализации регионального компонента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D2BB6">
        <w:rPr>
          <w:rFonts w:ascii="Times New Roman" w:hAnsi="Times New Roman" w:cs="Times New Roman"/>
          <w:color w:val="FF0000"/>
          <w:sz w:val="26"/>
          <w:szCs w:val="26"/>
        </w:rPr>
        <w:t xml:space="preserve">развитие у дошкольников </w:t>
      </w:r>
      <w:proofErr w:type="spellStart"/>
      <w:r w:rsidRPr="00CD2BB6">
        <w:rPr>
          <w:rFonts w:ascii="Times New Roman" w:hAnsi="Times New Roman" w:cs="Times New Roman"/>
          <w:color w:val="FF0000"/>
          <w:sz w:val="26"/>
          <w:szCs w:val="26"/>
        </w:rPr>
        <w:t>ценностно</w:t>
      </w:r>
      <w:proofErr w:type="spellEnd"/>
      <w:r w:rsidRPr="00CD2BB6">
        <w:rPr>
          <w:rFonts w:ascii="Times New Roman" w:hAnsi="Times New Roman" w:cs="Times New Roman"/>
          <w:color w:val="FF0000"/>
          <w:sz w:val="26"/>
          <w:szCs w:val="26"/>
        </w:rPr>
        <w:t xml:space="preserve"> - смыслового отношения к культуре, истории, традициям и природе Донского края.</w:t>
      </w:r>
    </w:p>
    <w:p w:rsidR="00125DF7" w:rsidRDefault="00010E9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26" style="position:absolute;left:0;text-align:left;margin-left:157.05pt;margin-top:6.75pt;width:189pt;height:1in;z-index:251658240" arcsize="10923f" fillcolor="#ffd966 [1943]">
            <v:textbox>
              <w:txbxContent>
                <w:p w:rsidR="00125DF7" w:rsidRPr="00125DF7" w:rsidRDefault="00125DF7" w:rsidP="00125D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5DF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Работа по созданию условий в приобщении детей к истории, культуре родного края заключается в:</w:t>
                  </w:r>
                </w:p>
                <w:p w:rsidR="00125DF7" w:rsidRDefault="00125DF7"/>
              </w:txbxContent>
            </v:textbox>
          </v:roundrect>
        </w:pict>
      </w:r>
    </w:p>
    <w:p w:rsidR="00125DF7" w:rsidRDefault="00125DF7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DF7" w:rsidRDefault="00125DF7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DF7" w:rsidRDefault="00010E9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4" style="position:absolute;left:0;text-align:left;margin-left:411.3pt;margin-top:11.4pt;width:106.5pt;height:70.5pt;z-index:251665408" arcsize="10923f" fillcolor="#ffd966 [1943]">
            <v:textbox>
              <w:txbxContent>
                <w:p w:rsidR="00BA58A1" w:rsidRPr="00C56B14" w:rsidRDefault="00BA58A1" w:rsidP="00BA58A1">
                  <w:pPr>
                    <w:jc w:val="center"/>
                    <w:rPr>
                      <w:sz w:val="20"/>
                      <w:szCs w:val="20"/>
                    </w:rPr>
                  </w:pPr>
                  <w:r w:rsidRPr="00C56B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корректировке образовательного процесса с учетом вариативной части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6.05pt;margin-top:2.4pt;width:65.25pt;height:31.5pt;z-index:251661312" o:connectortype="straight" strokecolor="red" strokeweight="3pt">
            <v:stroke endarrow="block"/>
            <v:shadow type="perspective" color="#7f5f00 [1607]" opacity=".5" offset="1pt" offset2="-1pt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8" type="#_x0000_t32" style="position:absolute;left:0;text-align:left;margin-left:91.8pt;margin-top:11.4pt;width:65.25pt;height:39.75pt;flip:x;z-index:251659264" o:connectortype="straight" strokecolor="red" strokeweight="3pt">
            <v:stroke endarrow="block"/>
          </v:shape>
        </w:pict>
      </w:r>
    </w:p>
    <w:p w:rsidR="00125DF7" w:rsidRDefault="00010E9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3" style="position:absolute;left:0;text-align:left;margin-left:-12.45pt;margin-top:5.45pt;width:104.25pt;height:70.5pt;z-index:251664384" arcsize="10923f" fillcolor="#ffd966 [1943]" strokecolor="#747070 [1614]">
            <v:textbox>
              <w:txbxContent>
                <w:p w:rsidR="00BA58A1" w:rsidRPr="00C56B14" w:rsidRDefault="00BA58A1" w:rsidP="00BA58A1">
                  <w:pPr>
                    <w:jc w:val="center"/>
                  </w:pPr>
                  <w:r w:rsidRPr="00C56B14">
                    <w:rPr>
                      <w:rFonts w:ascii="Times New Roman" w:hAnsi="Times New Roman" w:cs="Times New Roman"/>
                    </w:rPr>
                    <w:t>организации разнообразных форм работы с детьми</w:t>
                  </w:r>
                </w:p>
              </w:txbxContent>
            </v:textbox>
          </v:roundrect>
        </w:pict>
      </w:r>
    </w:p>
    <w:p w:rsidR="00125DF7" w:rsidRDefault="00010E9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32" style="position:absolute;left:0;text-align:left;margin-left:268.05pt;margin-top:10.75pt;width:0;height:66.75pt;z-index:251663360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1" type="#_x0000_t32" style="position:absolute;left:0;text-align:left;margin-left:351.3pt;margin-top:4pt;width:36.1pt;height:74.25pt;z-index:251662336" o:connectortype="straight" strokecolor="red" strokeweight="2.25pt">
            <v:stroke endarrow="block"/>
          </v:shape>
        </w:pict>
      </w:r>
      <w:r w:rsidRPr="00010E9C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pict>
          <v:shape id="_x0000_s1029" type="#_x0000_t32" style="position:absolute;left:0;text-align:left;margin-left:149.55pt;margin-top:10.75pt;width:53.25pt;height:67.5pt;flip:x;z-index:251660288" o:connectortype="straight" strokecolor="red" strokeweight="3pt">
            <v:stroke endarrow="block"/>
          </v:shape>
        </w:pict>
      </w:r>
    </w:p>
    <w:p w:rsidR="00125DF7" w:rsidRDefault="00125DF7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DF7" w:rsidRDefault="00125DF7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DF7" w:rsidRDefault="00125DF7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DF7" w:rsidRDefault="00125DF7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DF7" w:rsidRDefault="00010E9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6" style="position:absolute;left:0;text-align:left;margin-left:217.05pt;margin-top:12.55pt;width:96pt;height:76.5pt;z-index:251667456" arcsize="10923f" fillcolor="#ffd966 [1943]">
            <v:textbox>
              <w:txbxContent>
                <w:p w:rsidR="00BA58A1" w:rsidRDefault="00BA58A1" w:rsidP="00BA58A1">
                  <w:pPr>
                    <w:jc w:val="center"/>
                  </w:pPr>
                  <w:r w:rsidRPr="00BA58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повышении педагогической компетентности</w:t>
                  </w:r>
                  <w:r w:rsidRPr="000162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A58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педагогов и родителей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5" style="position:absolute;left:0;text-align:left;margin-left:52.8pt;margin-top:12.55pt;width:111pt;height:80.25pt;z-index:251666432" arcsize="10923f" fillcolor="#ffd966 [1943]">
            <v:textbox>
              <w:txbxContent>
                <w:p w:rsidR="00BA58A1" w:rsidRPr="00BA58A1" w:rsidRDefault="00BA58A1" w:rsidP="00BA58A1">
                  <w:pPr>
                    <w:jc w:val="center"/>
                    <w:rPr>
                      <w:sz w:val="18"/>
                      <w:szCs w:val="18"/>
                    </w:rPr>
                  </w:pPr>
                  <w:r w:rsidRPr="00BA58A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организации соответствующей предметно- пространственной развивающей среды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7" style="position:absolute;left:0;text-align:left;margin-left:361.05pt;margin-top:12.55pt;width:105pt;height:1in;z-index:251668480" arcsize="10923f" fillcolor="#ffd966 [1943]">
            <v:textbox>
              <w:txbxContent>
                <w:p w:rsidR="00BA58A1" w:rsidRPr="00BA58A1" w:rsidRDefault="00BA58A1" w:rsidP="00BA58A1">
                  <w:pPr>
                    <w:jc w:val="center"/>
                  </w:pPr>
                  <w:r w:rsidRPr="00BA58A1">
                    <w:rPr>
                      <w:rFonts w:ascii="Times New Roman" w:hAnsi="Times New Roman" w:cs="Times New Roman"/>
                    </w:rPr>
                    <w:t>организации сотрудничества с социальными</w:t>
                  </w:r>
                  <w:r w:rsidRPr="000162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A58A1">
                    <w:rPr>
                      <w:rFonts w:ascii="Times New Roman" w:hAnsi="Times New Roman" w:cs="Times New Roman"/>
                    </w:rPr>
                    <w:t>партнерами</w:t>
                  </w:r>
                </w:p>
              </w:txbxContent>
            </v:textbox>
          </v:roundrect>
        </w:pict>
      </w:r>
    </w:p>
    <w:p w:rsidR="005232CC" w:rsidRDefault="005232C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2CC" w:rsidRDefault="005232C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2CC" w:rsidRDefault="005232C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2CC" w:rsidRDefault="005232C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2CC" w:rsidRDefault="005232CC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5D7" w:rsidRPr="00016260" w:rsidRDefault="00BD2D16" w:rsidP="00BA58A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2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BB6" w:rsidRDefault="009947D4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C7BC3" w:rsidRDefault="009947D4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7BC3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Воспитательно-образовательная работа с детьми</w:t>
      </w:r>
      <w:r w:rsidR="009C7BC3" w:rsidRPr="009C7BC3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по </w:t>
      </w:r>
      <w:r w:rsidR="009C7BC3" w:rsidRPr="009C7B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приобщению к истории, культуре родного края строится </w:t>
      </w:r>
      <w:r w:rsidRPr="009C7BC3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с учетом следующих принципов</w:t>
      </w:r>
      <w:r w:rsidRPr="009947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 </w:t>
      </w:r>
    </w:p>
    <w:p w:rsidR="009C7BC3" w:rsidRPr="00016260" w:rsidRDefault="009C7BC3" w:rsidP="000162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947D4" w:rsidRPr="00016260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принципа постепенности</w:t>
      </w:r>
      <w:r w:rsidR="009947D4"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 реализация которого предполагает постепенный переход от более близкого (дома, семьи) к менее близкому (культурно-историческому материалу); </w:t>
      </w:r>
    </w:p>
    <w:p w:rsidR="00016260" w:rsidRDefault="009C7BC3" w:rsidP="000162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947D4" w:rsidRPr="00016260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принципа деятельности</w:t>
      </w:r>
      <w:r w:rsidR="009947D4"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 благодаря которому ребенок должен находиться в постоянном процессе познания, открытия новых знаний и закрепления уже полученных; </w:t>
      </w:r>
    </w:p>
    <w:p w:rsidR="009C7BC3" w:rsidRPr="00016260" w:rsidRDefault="009C7BC3" w:rsidP="000162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="009947D4" w:rsidRPr="00016260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принципа развивающего обучения</w:t>
      </w:r>
      <w:r w:rsidR="009947D4"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 задачи регионального содержания реализуются чер</w:t>
      </w:r>
      <w:r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>ез деятельность каждого ребенка</w:t>
      </w:r>
      <w:r w:rsidR="009947D4"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зоне его ближайшего развития; </w:t>
      </w:r>
    </w:p>
    <w:p w:rsidR="009C7BC3" w:rsidRPr="00016260" w:rsidRDefault="009C7BC3" w:rsidP="000162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947D4" w:rsidRPr="00016260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принципа непрерывности</w:t>
      </w:r>
      <w:r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 который предполагает</w:t>
      </w:r>
      <w:r w:rsidR="009947D4"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социально-личностное развитие не заканчивается только единичными какими-то образовательными ситуациями, а продолжается в совместной деятельности педагогов и детей, в различных видах детской деятельности; </w:t>
      </w:r>
    </w:p>
    <w:p w:rsidR="009C7BC3" w:rsidRPr="00016260" w:rsidRDefault="009C7BC3" w:rsidP="0001626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947D4" w:rsidRPr="00016260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принцип историзма</w:t>
      </w:r>
      <w:r w:rsidR="009947D4" w:rsidRPr="00016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 реализуется путем сохранения хронологического порядка описываемых явлений и сводится к историческим понятиям: прошлое/давным-давно/ и настоящее/в наши дни/. </w:t>
      </w:r>
    </w:p>
    <w:p w:rsidR="00C56B14" w:rsidRDefault="007F05D7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56B14" w:rsidRDefault="00C56B14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906" w:rsidRDefault="00B04906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6B14" w:rsidRDefault="007F05D7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D2D16" w:rsidRPr="00BD2D16">
        <w:rPr>
          <w:rFonts w:ascii="Times New Roman" w:hAnsi="Times New Roman" w:cs="Times New Roman"/>
          <w:sz w:val="26"/>
          <w:szCs w:val="26"/>
        </w:rPr>
        <w:t>Национально-региональный компонент, представленный историей и культурой Донского казачества, реализуется</w:t>
      </w:r>
      <w:r w:rsidR="00C56B14">
        <w:rPr>
          <w:rFonts w:ascii="Times New Roman" w:hAnsi="Times New Roman" w:cs="Times New Roman"/>
          <w:sz w:val="26"/>
          <w:szCs w:val="26"/>
        </w:rPr>
        <w:t>:</w:t>
      </w:r>
    </w:p>
    <w:p w:rsidR="00CD2BB6" w:rsidRDefault="00CD2BB6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5D7" w:rsidRPr="00C56B14" w:rsidRDefault="00BD2D16" w:rsidP="00C56B1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B14">
        <w:rPr>
          <w:rFonts w:ascii="Times New Roman" w:hAnsi="Times New Roman" w:cs="Times New Roman"/>
          <w:b/>
          <w:i/>
          <w:sz w:val="26"/>
          <w:szCs w:val="26"/>
        </w:rPr>
        <w:t>в непосредственно-образовательной деятельности</w:t>
      </w:r>
      <w:r w:rsidRPr="00C56B14">
        <w:rPr>
          <w:rFonts w:ascii="Times New Roman" w:hAnsi="Times New Roman" w:cs="Times New Roman"/>
          <w:sz w:val="26"/>
          <w:szCs w:val="26"/>
        </w:rPr>
        <w:t xml:space="preserve"> как часть занятий: </w:t>
      </w:r>
    </w:p>
    <w:p w:rsidR="007F05D7" w:rsidRDefault="00BD2D1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BD2D16">
        <w:rPr>
          <w:rFonts w:ascii="Times New Roman" w:hAnsi="Times New Roman" w:cs="Times New Roman"/>
          <w:sz w:val="26"/>
          <w:szCs w:val="26"/>
        </w:rPr>
        <w:t>- по ознакомлению с художественной литературой и развитию речи (включение пословиц, поговорок, сказок и других форм детского фольклора Донского края, знакомство с особенностями донского говора, объяснение старинных слов),</w:t>
      </w:r>
    </w:p>
    <w:p w:rsidR="007F05D7" w:rsidRDefault="00BD2D1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BD2D16">
        <w:rPr>
          <w:rFonts w:ascii="Times New Roman" w:hAnsi="Times New Roman" w:cs="Times New Roman"/>
          <w:sz w:val="26"/>
          <w:szCs w:val="26"/>
        </w:rPr>
        <w:t xml:space="preserve"> - по ознакомлению с окружающим миром (животный и растительный мир степей, объекты и достопримечательности города, казачья символика, люди, прославлявшие Дон, места проживания казаков, устройство жилища, быт и основные занятия донских людей, история одежды, народные приметы, календарь), </w:t>
      </w:r>
    </w:p>
    <w:p w:rsidR="007F05D7" w:rsidRDefault="00BD2D1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BD2D16">
        <w:rPr>
          <w:rFonts w:ascii="Times New Roman" w:hAnsi="Times New Roman" w:cs="Times New Roman"/>
          <w:sz w:val="26"/>
          <w:szCs w:val="26"/>
        </w:rPr>
        <w:t xml:space="preserve">- по музыке (разучивание казачьих песен, танцев, обычаев), </w:t>
      </w:r>
    </w:p>
    <w:p w:rsidR="007F05D7" w:rsidRDefault="00BD2D1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BD2D16">
        <w:rPr>
          <w:rFonts w:ascii="Times New Roman" w:hAnsi="Times New Roman" w:cs="Times New Roman"/>
          <w:sz w:val="26"/>
          <w:szCs w:val="26"/>
        </w:rPr>
        <w:t xml:space="preserve">- по физической культуре (казачьи подвижные игры), </w:t>
      </w:r>
    </w:p>
    <w:p w:rsidR="007F05D7" w:rsidRDefault="00BD2D1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6"/>
          <w:szCs w:val="26"/>
        </w:rPr>
      </w:pPr>
      <w:r w:rsidRPr="00BD2D16">
        <w:rPr>
          <w:rFonts w:ascii="Times New Roman" w:hAnsi="Times New Roman" w:cs="Times New Roman"/>
          <w:sz w:val="26"/>
          <w:szCs w:val="26"/>
        </w:rPr>
        <w:t xml:space="preserve">- по изобразительной деятельности (изучение предметов народного промысла на Дону, изучение росписи). </w:t>
      </w:r>
    </w:p>
    <w:p w:rsidR="00C56B14" w:rsidRDefault="00C56B14" w:rsidP="00BD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6B14" w:rsidRDefault="00C56B14" w:rsidP="00C56B1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BD2D16" w:rsidRPr="00C56B14">
        <w:rPr>
          <w:rFonts w:ascii="Times New Roman" w:hAnsi="Times New Roman" w:cs="Times New Roman"/>
          <w:b/>
          <w:i/>
          <w:sz w:val="26"/>
          <w:szCs w:val="26"/>
        </w:rPr>
        <w:t>совместной деятельности это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- проведение календарно-обрядовых праздников "</w:t>
      </w:r>
      <w:proofErr w:type="spellStart"/>
      <w:r w:rsidR="00BD2D16" w:rsidRPr="00C56B14">
        <w:rPr>
          <w:rFonts w:ascii="Times New Roman" w:hAnsi="Times New Roman" w:cs="Times New Roman"/>
          <w:sz w:val="26"/>
          <w:szCs w:val="26"/>
        </w:rPr>
        <w:t>Осенины</w:t>
      </w:r>
      <w:proofErr w:type="spellEnd"/>
      <w:r w:rsidR="00BD2D16" w:rsidRPr="00C56B14">
        <w:rPr>
          <w:rFonts w:ascii="Times New Roman" w:hAnsi="Times New Roman" w:cs="Times New Roman"/>
          <w:sz w:val="26"/>
          <w:szCs w:val="26"/>
        </w:rPr>
        <w:t>. Рождество Пресвятой Богородицы"</w:t>
      </w:r>
      <w:r w:rsidR="00CD2BB6">
        <w:rPr>
          <w:rFonts w:ascii="Times New Roman" w:hAnsi="Times New Roman" w:cs="Times New Roman"/>
          <w:sz w:val="26"/>
          <w:szCs w:val="26"/>
        </w:rPr>
        <w:t>,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«Покров</w:t>
      </w:r>
      <w:r w:rsidR="00CD2BB6">
        <w:rPr>
          <w:rFonts w:ascii="Times New Roman" w:hAnsi="Times New Roman" w:cs="Times New Roman"/>
          <w:sz w:val="26"/>
          <w:szCs w:val="26"/>
        </w:rPr>
        <w:t xml:space="preserve"> на Дону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», </w:t>
      </w:r>
      <w:r w:rsidR="00CD2BB6">
        <w:rPr>
          <w:rFonts w:ascii="Times New Roman" w:hAnsi="Times New Roman" w:cs="Times New Roman"/>
          <w:sz w:val="26"/>
          <w:szCs w:val="26"/>
        </w:rPr>
        <w:t xml:space="preserve">"День матери - казачки", 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«Святки», «Масленица», "Вербное воскресенье", проведение спортивных соревнований "Казачьи </w:t>
      </w:r>
      <w:proofErr w:type="spellStart"/>
      <w:r w:rsidR="00BD2D16" w:rsidRPr="00C56B14">
        <w:rPr>
          <w:rFonts w:ascii="Times New Roman" w:hAnsi="Times New Roman" w:cs="Times New Roman"/>
          <w:sz w:val="26"/>
          <w:szCs w:val="26"/>
        </w:rPr>
        <w:t>шермиции</w:t>
      </w:r>
      <w:proofErr w:type="spellEnd"/>
      <w:r w:rsidR="00BD2D16" w:rsidRPr="00C56B14">
        <w:rPr>
          <w:rFonts w:ascii="Times New Roman" w:hAnsi="Times New Roman" w:cs="Times New Roman"/>
          <w:sz w:val="26"/>
          <w:szCs w:val="26"/>
        </w:rPr>
        <w:t>" на материале казачьих детских игр</w:t>
      </w:r>
      <w:r>
        <w:rPr>
          <w:rFonts w:ascii="Times New Roman" w:hAnsi="Times New Roman" w:cs="Times New Roman"/>
          <w:sz w:val="26"/>
          <w:szCs w:val="26"/>
        </w:rPr>
        <w:t xml:space="preserve"> и состязаний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, организация выставок </w:t>
      </w:r>
      <w:proofErr w:type="spellStart"/>
      <w:r w:rsidR="00BD2D16" w:rsidRPr="00C56B14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="00BD2D16" w:rsidRPr="00C56B14">
        <w:rPr>
          <w:rFonts w:ascii="Times New Roman" w:hAnsi="Times New Roman" w:cs="Times New Roman"/>
          <w:sz w:val="26"/>
          <w:szCs w:val="26"/>
        </w:rPr>
        <w:t>- родительского творчества.</w:t>
      </w:r>
    </w:p>
    <w:p w:rsidR="009C7BC3" w:rsidRPr="00C56B14" w:rsidRDefault="00BD2D16" w:rsidP="00C56B14">
      <w:pPr>
        <w:pStyle w:val="a4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 w:rsidRPr="00C56B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5D7" w:rsidRPr="00C56B14" w:rsidRDefault="00C56B14" w:rsidP="00C56B1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BD2D16" w:rsidRPr="00C56B14">
        <w:rPr>
          <w:rFonts w:ascii="Times New Roman" w:hAnsi="Times New Roman" w:cs="Times New Roman"/>
          <w:b/>
          <w:i/>
          <w:sz w:val="26"/>
          <w:szCs w:val="26"/>
        </w:rPr>
        <w:t>самостоятельной деятельности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</w:t>
      </w:r>
      <w:r w:rsidRPr="00C56B14">
        <w:rPr>
          <w:rFonts w:ascii="Times New Roman" w:hAnsi="Times New Roman" w:cs="Times New Roman"/>
          <w:b/>
          <w:i/>
          <w:sz w:val="26"/>
          <w:szCs w:val="26"/>
        </w:rPr>
        <w:t>это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обыгрыва</w:t>
      </w:r>
      <w:r>
        <w:rPr>
          <w:rFonts w:ascii="Times New Roman" w:hAnsi="Times New Roman" w:cs="Times New Roman"/>
          <w:sz w:val="26"/>
          <w:szCs w:val="26"/>
        </w:rPr>
        <w:t>ние детьми жизни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и быт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казаков в сюжетно-ролевых играх в мини-музее "Путешествие в прошлое",</w:t>
      </w:r>
      <w:r>
        <w:rPr>
          <w:rFonts w:ascii="Times New Roman" w:hAnsi="Times New Roman" w:cs="Times New Roman"/>
          <w:sz w:val="26"/>
          <w:szCs w:val="26"/>
        </w:rPr>
        <w:t xml:space="preserve"> в казачьих уголках с макетами казачьего подворья, </w:t>
      </w:r>
      <w:r w:rsidR="00BD2D16" w:rsidRPr="00C56B14">
        <w:rPr>
          <w:rFonts w:ascii="Times New Roman" w:hAnsi="Times New Roman" w:cs="Times New Roman"/>
          <w:sz w:val="26"/>
          <w:szCs w:val="26"/>
        </w:rPr>
        <w:t>рис</w:t>
      </w:r>
      <w:r>
        <w:rPr>
          <w:rFonts w:ascii="Times New Roman" w:hAnsi="Times New Roman" w:cs="Times New Roman"/>
          <w:sz w:val="26"/>
          <w:szCs w:val="26"/>
        </w:rPr>
        <w:t>ование иллюстраций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к донским сказкам. Погружая ребенка в национальный быт, используя особенности речи, песен казаков, создается естественная среда для овладения языком своего народа, его традициями, укладом жизни; таким образом, формируется интерес к малой и большой Родине. Особое внимание</w:t>
      </w:r>
      <w:r w:rsidR="007F05D7" w:rsidRPr="00C56B14">
        <w:rPr>
          <w:rFonts w:ascii="Times New Roman" w:hAnsi="Times New Roman" w:cs="Times New Roman"/>
          <w:sz w:val="26"/>
          <w:szCs w:val="26"/>
        </w:rPr>
        <w:t xml:space="preserve"> 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удел</w:t>
      </w:r>
      <w:r w:rsidR="007F05D7" w:rsidRPr="00C56B14">
        <w:rPr>
          <w:rFonts w:ascii="Times New Roman" w:hAnsi="Times New Roman" w:cs="Times New Roman"/>
          <w:sz w:val="26"/>
          <w:szCs w:val="26"/>
        </w:rPr>
        <w:t>ено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 созданию такой развивающей предметно</w:t>
      </w:r>
      <w:r w:rsidR="007F05D7" w:rsidRPr="00C56B14">
        <w:rPr>
          <w:rFonts w:ascii="Times New Roman" w:hAnsi="Times New Roman" w:cs="Times New Roman"/>
          <w:sz w:val="26"/>
          <w:szCs w:val="26"/>
        </w:rPr>
        <w:t xml:space="preserve"> - </w:t>
      </w:r>
      <w:r w:rsidR="00BD2D16" w:rsidRPr="00C56B14">
        <w:rPr>
          <w:rFonts w:ascii="Times New Roman" w:hAnsi="Times New Roman" w:cs="Times New Roman"/>
          <w:sz w:val="26"/>
          <w:szCs w:val="26"/>
        </w:rPr>
        <w:t xml:space="preserve">пространственной среды, которая средствами яркой образности и наглядности обеспечивает детям особый комплекс ощущений и эмоциональных переживаний, в которой детям интересно жить: общаться, играть, читать, рисовать, лепить, петь, танцевать и т.д. На данный момент в группах старшего дошкольного возраста оборудованы небольшие казачьи уголки, в которых представлены: </w:t>
      </w:r>
    </w:p>
    <w:p w:rsidR="007F05D7" w:rsidRPr="00B04906" w:rsidRDefault="00B0490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D16" w:rsidRPr="00B04906">
        <w:rPr>
          <w:rFonts w:ascii="Times New Roman" w:hAnsi="Times New Roman" w:cs="Times New Roman"/>
          <w:sz w:val="26"/>
          <w:szCs w:val="26"/>
        </w:rPr>
        <w:t xml:space="preserve">- </w:t>
      </w:r>
      <w:r w:rsidR="00BD2D16" w:rsidRPr="00B04906">
        <w:rPr>
          <w:rFonts w:ascii="Times New Roman" w:hAnsi="Times New Roman" w:cs="Times New Roman"/>
          <w:i/>
          <w:sz w:val="26"/>
          <w:szCs w:val="26"/>
        </w:rPr>
        <w:t xml:space="preserve">символика Войска Донского (флаг, герб Ростовской области), </w:t>
      </w:r>
    </w:p>
    <w:p w:rsidR="007F05D7" w:rsidRPr="00B04906" w:rsidRDefault="00B0490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D2D16" w:rsidRPr="00B04906">
        <w:rPr>
          <w:rFonts w:ascii="Times New Roman" w:hAnsi="Times New Roman" w:cs="Times New Roman"/>
          <w:i/>
          <w:sz w:val="26"/>
          <w:szCs w:val="26"/>
        </w:rPr>
        <w:t xml:space="preserve">- карты города Новочеркасска, Ростовской области, России; </w:t>
      </w:r>
    </w:p>
    <w:p w:rsidR="007F05D7" w:rsidRPr="00B04906" w:rsidRDefault="00B0490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D2D16" w:rsidRPr="00B04906">
        <w:rPr>
          <w:rFonts w:ascii="Times New Roman" w:hAnsi="Times New Roman" w:cs="Times New Roman"/>
          <w:i/>
          <w:sz w:val="26"/>
          <w:szCs w:val="26"/>
        </w:rPr>
        <w:t xml:space="preserve">- фотоальбомы «Город Новочеркасск», «Животные и растения Дона», </w:t>
      </w:r>
    </w:p>
    <w:p w:rsidR="007F05D7" w:rsidRPr="00B04906" w:rsidRDefault="00B0490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D2D16" w:rsidRPr="00B04906">
        <w:rPr>
          <w:rFonts w:ascii="Times New Roman" w:hAnsi="Times New Roman" w:cs="Times New Roman"/>
          <w:i/>
          <w:sz w:val="26"/>
          <w:szCs w:val="26"/>
        </w:rPr>
        <w:t xml:space="preserve">- электронные презентации «Новочеркасск в годы войны», «Великая Отечественная война в памятниках города», «Виртуальная экскурсия по Новочеркасску», </w:t>
      </w:r>
    </w:p>
    <w:p w:rsidR="007F05D7" w:rsidRPr="00B04906" w:rsidRDefault="00B0490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D2D16" w:rsidRPr="00B04906">
        <w:rPr>
          <w:rFonts w:ascii="Times New Roman" w:hAnsi="Times New Roman" w:cs="Times New Roman"/>
          <w:i/>
          <w:sz w:val="26"/>
          <w:szCs w:val="26"/>
        </w:rPr>
        <w:t xml:space="preserve">- книги с казачьими сказками, сборники пословиц и поговорок, </w:t>
      </w:r>
    </w:p>
    <w:p w:rsidR="007F05D7" w:rsidRPr="00B04906" w:rsidRDefault="00B0490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D2D16" w:rsidRPr="00B04906">
        <w:rPr>
          <w:rFonts w:ascii="Times New Roman" w:hAnsi="Times New Roman" w:cs="Times New Roman"/>
          <w:i/>
          <w:sz w:val="26"/>
          <w:szCs w:val="26"/>
        </w:rPr>
        <w:t xml:space="preserve">- макеты казачьего подворья с мелкими фигурками людей, животных для обыгрывания, - элементы казачьего костюма, украшений, домашней утвари; </w:t>
      </w:r>
    </w:p>
    <w:p w:rsidR="007F05D7" w:rsidRDefault="00B04906" w:rsidP="00CD2BB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D2D16" w:rsidRPr="00B04906">
        <w:rPr>
          <w:rFonts w:ascii="Times New Roman" w:hAnsi="Times New Roman" w:cs="Times New Roman"/>
          <w:i/>
          <w:sz w:val="26"/>
          <w:szCs w:val="26"/>
        </w:rPr>
        <w:t xml:space="preserve">- предметы декоративно-прикладного искусства. </w:t>
      </w:r>
    </w:p>
    <w:p w:rsidR="00B04906" w:rsidRPr="00B04906" w:rsidRDefault="00B04906" w:rsidP="00B049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A291A" w:rsidRPr="000A291A" w:rsidRDefault="000A291A" w:rsidP="000A291A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B04906" w:rsidRPr="00B04906" w:rsidRDefault="00B04906" w:rsidP="00B0490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 сотрудничестве</w:t>
      </w:r>
      <w:r w:rsidR="00BD2D16" w:rsidRPr="00B04906">
        <w:rPr>
          <w:rFonts w:ascii="Times New Roman" w:hAnsi="Times New Roman" w:cs="Times New Roman"/>
          <w:b/>
          <w:i/>
          <w:sz w:val="26"/>
          <w:szCs w:val="26"/>
        </w:rPr>
        <w:t xml:space="preserve"> с семьей и социальными партнерами </w:t>
      </w:r>
      <w:r>
        <w:rPr>
          <w:rFonts w:ascii="Times New Roman" w:hAnsi="Times New Roman" w:cs="Times New Roman"/>
          <w:b/>
          <w:i/>
          <w:sz w:val="26"/>
          <w:szCs w:val="26"/>
        </w:rPr>
        <w:t>как одном</w:t>
      </w:r>
      <w:r w:rsidR="00BD2D16" w:rsidRPr="00B04906">
        <w:rPr>
          <w:rFonts w:ascii="Times New Roman" w:hAnsi="Times New Roman" w:cs="Times New Roman"/>
          <w:b/>
          <w:i/>
          <w:sz w:val="26"/>
          <w:szCs w:val="26"/>
        </w:rPr>
        <w:t xml:space="preserve"> из условий успешной реализации регионального компонента</w:t>
      </w:r>
      <w:r w:rsidR="00BD2D16" w:rsidRPr="00B04906">
        <w:rPr>
          <w:rFonts w:ascii="Times New Roman" w:hAnsi="Times New Roman" w:cs="Times New Roman"/>
          <w:sz w:val="26"/>
          <w:szCs w:val="26"/>
        </w:rPr>
        <w:t xml:space="preserve">. Детский сад </w:t>
      </w:r>
      <w:r w:rsidR="00BD2D16" w:rsidRPr="00B04906">
        <w:rPr>
          <w:rFonts w:ascii="Times New Roman" w:hAnsi="Times New Roman" w:cs="Times New Roman"/>
          <w:sz w:val="26"/>
          <w:szCs w:val="26"/>
        </w:rPr>
        <w:lastRenderedPageBreak/>
        <w:t>работает в тесном контакте с культурно-образо</w:t>
      </w:r>
      <w:r>
        <w:rPr>
          <w:rFonts w:ascii="Times New Roman" w:hAnsi="Times New Roman" w:cs="Times New Roman"/>
          <w:sz w:val="26"/>
          <w:szCs w:val="26"/>
        </w:rPr>
        <w:t>вательными учреждениями социума.</w:t>
      </w:r>
      <w:r w:rsidR="00BD2D16" w:rsidRPr="00B049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906" w:rsidRPr="00B04906" w:rsidRDefault="00B04906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B04906" w:rsidRDefault="00B04906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B04906" w:rsidRDefault="00010E9C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oval id="_x0000_s1043" style="position:absolute;left:0;text-align:left;margin-left:190.8pt;margin-top:-20.25pt;width:99.2pt;height:99.2pt;z-index:251673600" fillcolor="#c5e0b3 [1305]">
            <v:textbox>
              <w:txbxContent>
                <w:p w:rsidR="00C64EE7" w:rsidRPr="00C64EE7" w:rsidRDefault="00C64EE7" w:rsidP="00C64E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64EE7">
                    <w:rPr>
                      <w:rFonts w:ascii="Times New Roman" w:hAnsi="Times New Roman" w:cs="Times New Roman"/>
                    </w:rPr>
                    <w:t>Музей истории Донского казачества</w:t>
                  </w:r>
                </w:p>
              </w:txbxContent>
            </v:textbox>
          </v:oval>
        </w:pict>
      </w:r>
    </w:p>
    <w:p w:rsidR="00B04906" w:rsidRDefault="00B04906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C64EE7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C64EE7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010E9C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oval id="_x0000_s1045" style="position:absolute;left:0;text-align:left;margin-left:40.6pt;margin-top:7.7pt;width:99.2pt;height:99.2pt;z-index:251675648" fillcolor="#c5e0b3 [1305]">
            <v:textbox>
              <w:txbxContent>
                <w:p w:rsidR="00C64EE7" w:rsidRDefault="00C64EE7" w:rsidP="00C64EE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Казачий Детский эколого-биологический</w:t>
                  </w:r>
                  <w:r w:rsidRPr="00B0490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</w:t>
                  </w:r>
                </w:p>
              </w:txbxContent>
            </v:textbox>
          </v:oval>
        </w:pict>
      </w:r>
    </w:p>
    <w:p w:rsidR="00C64EE7" w:rsidRDefault="00010E9C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oval id="_x0000_s1044" style="position:absolute;left:0;text-align:left;margin-left:325.8pt;margin-top:4.2pt;width:106.5pt;height:103.5pt;z-index:251674624" fillcolor="#c5e0b3 [1305]">
            <v:textbox>
              <w:txbxContent>
                <w:p w:rsidR="00C64EE7" w:rsidRDefault="00C64EE7" w:rsidP="00C64EE7">
                  <w:pPr>
                    <w:jc w:val="center"/>
                  </w:pPr>
                  <w:r w:rsidRPr="00C64E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Казачий драматический театр им.</w:t>
                  </w:r>
                  <w:r>
                    <w:t xml:space="preserve"> </w:t>
                  </w:r>
                  <w:r w:rsidRPr="00C64E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В.Ф. Комиссаржевской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shape id="_x0000_s1040" type="#_x0000_t32" style="position:absolute;left:0;text-align:left;margin-left:238.8pt;margin-top:7.95pt;width:0;height:39pt;flip:y;z-index:251670528" o:connectortype="straight">
            <v:stroke endarrow="block"/>
          </v:shape>
        </w:pict>
      </w:r>
    </w:p>
    <w:p w:rsidR="00C64EE7" w:rsidRDefault="00C64EE7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C64EE7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010E9C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oval id="_x0000_s1039" style="position:absolute;left:0;text-align:left;margin-left:198.3pt;margin-top:2.1pt;width:81pt;height:77.25pt;z-index:251669504" fillcolor="yellow">
            <v:textbox>
              <w:txbxContent>
                <w:p w:rsidR="00C64EE7" w:rsidRPr="00C64EE7" w:rsidRDefault="00C64EE7" w:rsidP="00C64EE7">
                  <w:pPr>
                    <w:jc w:val="center"/>
                    <w:rPr>
                      <w:b/>
                    </w:rPr>
                  </w:pPr>
                  <w:r w:rsidRPr="00C64EE7">
                    <w:rPr>
                      <w:rFonts w:ascii="Times New Roman" w:hAnsi="Times New Roman" w:cs="Times New Roman"/>
                      <w:b/>
                    </w:rPr>
                    <w:t>МБДОУ детский сад №</w:t>
                  </w:r>
                  <w:r w:rsidRPr="00C64EE7">
                    <w:rPr>
                      <w:b/>
                    </w:rPr>
                    <w:t xml:space="preserve"> 43</w:t>
                  </w:r>
                </w:p>
              </w:txbxContent>
            </v:textbox>
          </v:oval>
        </w:pict>
      </w:r>
    </w:p>
    <w:p w:rsidR="00C64EE7" w:rsidRDefault="00010E9C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shape id="_x0000_s1041" type="#_x0000_t32" style="position:absolute;left:0;text-align:left;margin-left:283.8pt;margin-top:8.85pt;width:42pt;height:8.2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shape id="_x0000_s1042" type="#_x0000_t32" style="position:absolute;left:0;text-align:left;margin-left:139.8pt;margin-top:2.1pt;width:54.75pt;height:15pt;flip:x y;z-index:251672576" o:connectortype="straight">
            <v:stroke endarrow="block"/>
          </v:shape>
        </w:pict>
      </w:r>
    </w:p>
    <w:p w:rsidR="00C64EE7" w:rsidRDefault="00C64EE7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010E9C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shape id="_x0000_s1048" type="#_x0000_t32" style="position:absolute;left:0;text-align:left;margin-left:278.9pt;margin-top:12pt;width:62.65pt;height:42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shape id="_x0000_s1049" type="#_x0000_t32" style="position:absolute;left:0;text-align:left;margin-left:139.8pt;margin-top:12pt;width:62.25pt;height:48pt;flip:x;z-index:251679744" o:connectortype="straight">
            <v:stroke endarrow="block"/>
          </v:shape>
        </w:pict>
      </w:r>
    </w:p>
    <w:p w:rsidR="00C64EE7" w:rsidRDefault="00C64EE7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010E9C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oval id="_x0000_s1052" style="position:absolute;left:0;text-align:left;margin-left:333.1pt;margin-top:10.6pt;width:99.2pt;height:99.2pt;z-index:251681792" fillcolor="#c5e0b3 [1305]">
            <v:textbox>
              <w:txbxContent>
                <w:p w:rsidR="00CD2BB6" w:rsidRDefault="00CD2BB6" w:rsidP="00CD2B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Атаманский</w:t>
                  </w:r>
                </w:p>
                <w:p w:rsidR="00CD2BB6" w:rsidRPr="00CD2BB6" w:rsidRDefault="00CD2BB6" w:rsidP="00CD2B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дворец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shape id="_x0000_s1046" type="#_x0000_t32" style="position:absolute;left:0;text-align:left;margin-left:238.8pt;margin-top:4.6pt;width:0;height:45.75pt;z-index:251676672" o:connectortype="straight">
            <v:stroke endarrow="block"/>
          </v:shape>
        </w:pict>
      </w:r>
    </w:p>
    <w:p w:rsidR="00C64EE7" w:rsidRDefault="00010E9C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010E9C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pict>
          <v:oval id="_x0000_s1051" style="position:absolute;left:0;text-align:left;margin-left:46.05pt;margin-top:.15pt;width:99.2pt;height:99.2pt;z-index:251680768" fillcolor="#c5e0b3 [1305]">
            <v:textbox>
              <w:txbxContent>
                <w:p w:rsidR="00CD2BB6" w:rsidRPr="00CD2BB6" w:rsidRDefault="00CD2BB6" w:rsidP="00CD2B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BB6">
                    <w:rPr>
                      <w:rFonts w:ascii="Times New Roman" w:hAnsi="Times New Roman" w:cs="Times New Roman"/>
                    </w:rPr>
                    <w:t>МБДОУ детские сады №№ 4,10,16,21</w:t>
                  </w:r>
                </w:p>
              </w:txbxContent>
            </v:textbox>
          </v:oval>
        </w:pict>
      </w:r>
    </w:p>
    <w:p w:rsidR="00C64EE7" w:rsidRDefault="00C64EE7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Pr="00B04906" w:rsidRDefault="00010E9C" w:rsidP="00B04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oval id="_x0000_s1047" style="position:absolute;left:0;text-align:left;margin-left:181.25pt;margin-top:5.5pt;width:113.4pt;height:104.9pt;z-index:251677696" fillcolor="#c5e0b3 [1305]">
            <v:textbox>
              <w:txbxContent>
                <w:p w:rsidR="00DF648A" w:rsidRDefault="00DF648A" w:rsidP="00DF648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 городская детская</w:t>
                  </w:r>
                  <w:r w:rsidRPr="00B0490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DF6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библиотек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 </w:t>
                  </w:r>
                  <w:r w:rsidRPr="00DF6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им.</w:t>
                  </w:r>
                  <w:r w:rsidRPr="00B0490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DF6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</w:t>
                  </w:r>
                  <w:r w:rsidRPr="00DF6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Гайдара</w:t>
                  </w:r>
                </w:p>
              </w:txbxContent>
            </v:textbox>
          </v:oval>
        </w:pict>
      </w:r>
    </w:p>
    <w:p w:rsidR="00B04906" w:rsidRDefault="00B04906" w:rsidP="00B04906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C64EE7" w:rsidP="00B04906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C64EE7" w:rsidP="00B04906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Default="00C64EE7" w:rsidP="00B04906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C64EE7" w:rsidRPr="00B04906" w:rsidRDefault="00C64EE7" w:rsidP="00B04906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DF648A" w:rsidRDefault="00DF648A" w:rsidP="00B04906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</w:p>
    <w:p w:rsidR="00DF648A" w:rsidRDefault="00DF648A" w:rsidP="00B04906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</w:p>
    <w:p w:rsidR="00B04906" w:rsidRPr="00B04906" w:rsidRDefault="00CD2BB6" w:rsidP="00B04906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D2D16" w:rsidRPr="00B04906">
        <w:rPr>
          <w:rFonts w:ascii="Times New Roman" w:hAnsi="Times New Roman" w:cs="Times New Roman"/>
          <w:sz w:val="26"/>
          <w:szCs w:val="26"/>
        </w:rPr>
        <w:t xml:space="preserve"> Участие членов сем</w:t>
      </w:r>
      <w:r w:rsidR="007F05D7" w:rsidRPr="00B04906">
        <w:rPr>
          <w:rFonts w:ascii="Times New Roman" w:hAnsi="Times New Roman" w:cs="Times New Roman"/>
          <w:sz w:val="26"/>
          <w:szCs w:val="26"/>
        </w:rPr>
        <w:t>ей</w:t>
      </w:r>
      <w:r w:rsidR="00BD2D16" w:rsidRPr="00B04906">
        <w:rPr>
          <w:rFonts w:ascii="Times New Roman" w:hAnsi="Times New Roman" w:cs="Times New Roman"/>
          <w:sz w:val="26"/>
          <w:szCs w:val="26"/>
        </w:rPr>
        <w:t xml:space="preserve"> дошкольников в тематических творческих выставках, ярмарках, помощь в создании предметно-развивающей среды ДОУ сближает и детей, и родителей, способствует становлению позитивного опыта взаимодействия ребенка с окружающ</w:t>
      </w:r>
      <w:r>
        <w:rPr>
          <w:rFonts w:ascii="Times New Roman" w:hAnsi="Times New Roman" w:cs="Times New Roman"/>
          <w:sz w:val="26"/>
          <w:szCs w:val="26"/>
        </w:rPr>
        <w:t>им миром</w:t>
      </w:r>
      <w:r w:rsidR="00BD2D16" w:rsidRPr="00B04906">
        <w:rPr>
          <w:rFonts w:ascii="Times New Roman" w:hAnsi="Times New Roman" w:cs="Times New Roman"/>
          <w:sz w:val="26"/>
          <w:szCs w:val="26"/>
        </w:rPr>
        <w:t>. Традиционным в нашем ДОУ стал конкурс "Донская красавица", в котором участвуют мамы воспитанниц подготовительной группы. Многие родители являются активными членами семейного клуба «Виноградная лоза»</w:t>
      </w:r>
      <w:r w:rsidR="00B04906" w:rsidRPr="00B04906">
        <w:rPr>
          <w:rFonts w:ascii="Times New Roman" w:hAnsi="Times New Roman" w:cs="Times New Roman"/>
          <w:sz w:val="26"/>
          <w:szCs w:val="26"/>
        </w:rPr>
        <w:t>.</w:t>
      </w:r>
      <w:r w:rsidR="00BD2D16" w:rsidRPr="00B04906">
        <w:rPr>
          <w:rFonts w:ascii="Times New Roman" w:hAnsi="Times New Roman" w:cs="Times New Roman"/>
          <w:sz w:val="26"/>
          <w:szCs w:val="26"/>
        </w:rPr>
        <w:t xml:space="preserve"> Совместно с педагогами родители рассказывают о своей семье, предках, делятся своими рецептами</w:t>
      </w:r>
      <w:r w:rsidR="007F05D7" w:rsidRPr="00B04906">
        <w:rPr>
          <w:rFonts w:ascii="Times New Roman" w:hAnsi="Times New Roman" w:cs="Times New Roman"/>
          <w:sz w:val="26"/>
          <w:szCs w:val="26"/>
        </w:rPr>
        <w:t xml:space="preserve"> казачьих блюд</w:t>
      </w:r>
      <w:r w:rsidR="00BD2D16" w:rsidRPr="00B04906">
        <w:rPr>
          <w:rFonts w:ascii="Times New Roman" w:hAnsi="Times New Roman" w:cs="Times New Roman"/>
          <w:sz w:val="26"/>
          <w:szCs w:val="26"/>
        </w:rPr>
        <w:t xml:space="preserve">, впечатлениями о проводимых мероприятиях в группе, помогают пополнять предметно — пространственную среду, участвуют в тематических проектах и конкурсах. Таким образом, дошкольники имеют представления о родном крае, его историческом прошлом; хорошо ориентируются на карте горда Новочеркасска, Ростовской области, России; принимают активное участие в проведении праздников, игр-путешествий, игровых программах. </w:t>
      </w:r>
    </w:p>
    <w:p w:rsidR="009A52DF" w:rsidRPr="00B04906" w:rsidRDefault="00B04906" w:rsidP="00B04906">
      <w:pPr>
        <w:pStyle w:val="a4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D2D16" w:rsidRPr="00B04906">
        <w:rPr>
          <w:rFonts w:ascii="Times New Roman" w:hAnsi="Times New Roman" w:cs="Times New Roman"/>
          <w:b/>
          <w:i/>
          <w:sz w:val="26"/>
          <w:szCs w:val="26"/>
        </w:rPr>
        <w:t xml:space="preserve">Работа в данном направлении детям очень нравится, поскольку материал подобран в соответствии с возрастом, объясняется доходчиво, понятно, эмоционально, начиная с того, что детей окружает, что они могут непосредственно наблюдать, постепенно расширяя круг знаний, а также прослеживается тесное сотрудничество </w:t>
      </w:r>
      <w:r w:rsidR="004475FD" w:rsidRPr="00B04906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BD2D16" w:rsidRPr="00B04906">
        <w:rPr>
          <w:rFonts w:ascii="Times New Roman" w:hAnsi="Times New Roman" w:cs="Times New Roman"/>
          <w:b/>
          <w:i/>
          <w:sz w:val="26"/>
          <w:szCs w:val="26"/>
        </w:rPr>
        <w:t>дошкольники - родители - педагоги - учреждения социума</w:t>
      </w:r>
      <w:r w:rsidR="004475FD" w:rsidRPr="00B04906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9C7BC3" w:rsidRPr="00B0490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E00C7D" w:rsidRPr="009C7BC3" w:rsidRDefault="00E00C7D" w:rsidP="00BD2D1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sectPr w:rsidR="00E00C7D" w:rsidRPr="009C7BC3" w:rsidSect="009A52D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523"/>
      </v:shape>
    </w:pict>
  </w:numPicBullet>
  <w:abstractNum w:abstractNumId="0">
    <w:nsid w:val="12737411"/>
    <w:multiLevelType w:val="hybridMultilevel"/>
    <w:tmpl w:val="1416E78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2C1619"/>
    <w:multiLevelType w:val="hybridMultilevel"/>
    <w:tmpl w:val="BF188B26"/>
    <w:lvl w:ilvl="0" w:tplc="041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30770BF4"/>
    <w:multiLevelType w:val="hybridMultilevel"/>
    <w:tmpl w:val="70526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4661E"/>
    <w:multiLevelType w:val="hybridMultilevel"/>
    <w:tmpl w:val="C01A19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D4094"/>
    <w:multiLevelType w:val="hybridMultilevel"/>
    <w:tmpl w:val="70223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6799F"/>
    <w:multiLevelType w:val="hybridMultilevel"/>
    <w:tmpl w:val="14E871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A52DF"/>
    <w:rsid w:val="00010E9C"/>
    <w:rsid w:val="00016260"/>
    <w:rsid w:val="000A291A"/>
    <w:rsid w:val="000D0372"/>
    <w:rsid w:val="00125DF7"/>
    <w:rsid w:val="004475FD"/>
    <w:rsid w:val="005232CC"/>
    <w:rsid w:val="006D4106"/>
    <w:rsid w:val="007F05D7"/>
    <w:rsid w:val="00837019"/>
    <w:rsid w:val="009947D4"/>
    <w:rsid w:val="009A484B"/>
    <w:rsid w:val="009A52DF"/>
    <w:rsid w:val="009C7BC3"/>
    <w:rsid w:val="00B04906"/>
    <w:rsid w:val="00BA58A1"/>
    <w:rsid w:val="00BA765E"/>
    <w:rsid w:val="00BD2284"/>
    <w:rsid w:val="00BD2D16"/>
    <w:rsid w:val="00C05E13"/>
    <w:rsid w:val="00C56B14"/>
    <w:rsid w:val="00C64EE7"/>
    <w:rsid w:val="00CD2BB6"/>
    <w:rsid w:val="00CE7DCD"/>
    <w:rsid w:val="00DF648A"/>
    <w:rsid w:val="00E00C7D"/>
    <w:rsid w:val="00E93852"/>
    <w:rsid w:val="00F205F8"/>
    <w:rsid w:val="00F2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 strokecolor="none [1614]"/>
    </o:shapedefaults>
    <o:shapelayout v:ext="edit">
      <o:idmap v:ext="edit" data="1"/>
      <o:rules v:ext="edit">
        <o:r id="V:Rule12" type="connector" idref="#_x0000_s1028"/>
        <o:r id="V:Rule13" type="connector" idref="#_x0000_s1049"/>
        <o:r id="V:Rule14" type="connector" idref="#_x0000_s1030"/>
        <o:r id="V:Rule15" type="connector" idref="#_x0000_s1029"/>
        <o:r id="V:Rule16" type="connector" idref="#_x0000_s1032"/>
        <o:r id="V:Rule17" type="connector" idref="#_x0000_s1041"/>
        <o:r id="V:Rule18" type="connector" idref="#_x0000_s1040"/>
        <o:r id="V:Rule19" type="connector" idref="#_x0000_s1048"/>
        <o:r id="V:Rule20" type="connector" idref="#_x0000_s1031"/>
        <o:r id="V:Rule21" type="connector" idref="#_x0000_s1046"/>
        <o:r id="V:Rule2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76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A52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2020-07-28T20:30:00Z</dcterms:created>
  <dcterms:modified xsi:type="dcterms:W3CDTF">2021-02-06T21:27:00Z</dcterms:modified>
</cp:coreProperties>
</file>